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B4E5" w14:textId="01761D25" w:rsidR="00EC7E00" w:rsidRPr="00EC7E00" w:rsidRDefault="00EC7E00" w:rsidP="007728E7">
      <w:pPr>
        <w:pStyle w:val="Heading1"/>
      </w:pPr>
      <w:r w:rsidRPr="00EC7E00">
        <w:t>Parties</w:t>
      </w:r>
    </w:p>
    <w:p w14:paraId="78359EB0" w14:textId="7874D010" w:rsidR="00EC7E00" w:rsidRPr="00EC7E00" w:rsidRDefault="00EC7E00" w:rsidP="00770624">
      <w:pPr>
        <w:spacing w:before="240" w:after="240" w:line="360" w:lineRule="auto"/>
        <w:jc w:val="center"/>
        <w:rPr>
          <w:lang w:val="en-IN"/>
        </w:rPr>
      </w:pPr>
      <w:r w:rsidRPr="00EC7E00">
        <w:rPr>
          <w:lang w:val="en-IN"/>
        </w:rPr>
        <w:t>This Service Agreement (</w:t>
      </w:r>
      <w:r w:rsidRPr="00EC7E00">
        <w:rPr>
          <w:b/>
          <w:bCs/>
          <w:lang w:val="en-IN"/>
        </w:rPr>
        <w:t>Agreement</w:t>
      </w:r>
      <w:r w:rsidRPr="00EC7E00">
        <w:rPr>
          <w:lang w:val="en-IN"/>
        </w:rPr>
        <w:t xml:space="preserve">) is </w:t>
      </w:r>
      <w:bookmarkStart w:id="0" w:name="_Hlk19195858"/>
      <w:r w:rsidRPr="00EC7E00">
        <w:rPr>
          <w:lang w:val="en-IN"/>
        </w:rPr>
        <w:t xml:space="preserve">for </w:t>
      </w:r>
      <w:r w:rsidR="00760210" w:rsidRPr="004016F3">
        <w:rPr>
          <w:color w:val="FF0000"/>
          <w:lang w:val="en-IN"/>
        </w:rPr>
        <w:t xml:space="preserve">participant name </w:t>
      </w:r>
      <w:r w:rsidR="00760210" w:rsidRPr="004016F3">
        <w:rPr>
          <w:lang w:val="en-IN"/>
        </w:rPr>
        <w:t xml:space="preserve">and </w:t>
      </w:r>
      <w:bookmarkEnd w:id="0"/>
      <w:r w:rsidRPr="00EC7E00">
        <w:rPr>
          <w:color w:val="FF0000"/>
          <w:lang w:val="en-IN"/>
        </w:rPr>
        <w:t>NDIS</w:t>
      </w:r>
      <w:r w:rsidR="00760210" w:rsidRPr="004016F3">
        <w:rPr>
          <w:color w:val="FF0000"/>
          <w:lang w:val="en-IN"/>
        </w:rPr>
        <w:t xml:space="preserve"> number</w:t>
      </w:r>
      <w:r w:rsidRPr="00EC7E00">
        <w:rPr>
          <w:lang w:val="en-IN"/>
        </w:rPr>
        <w:t>, a participant in the National Disability Insurance Scheme (</w:t>
      </w:r>
      <w:r w:rsidRPr="00EC7E00">
        <w:rPr>
          <w:b/>
          <w:bCs/>
          <w:lang w:val="en-IN"/>
        </w:rPr>
        <w:t>NDIS</w:t>
      </w:r>
      <w:r w:rsidRPr="00EC7E00">
        <w:rPr>
          <w:lang w:val="en-IN"/>
        </w:rPr>
        <w:t>) and is made between:</w:t>
      </w:r>
    </w:p>
    <w:p w14:paraId="09456D19" w14:textId="611BD044" w:rsidR="00760210" w:rsidRPr="004016F3" w:rsidRDefault="004016F3" w:rsidP="00770624">
      <w:pPr>
        <w:spacing w:before="240" w:after="240" w:line="360" w:lineRule="auto"/>
        <w:jc w:val="center"/>
      </w:pPr>
      <w:r w:rsidRPr="004016F3">
        <w:rPr>
          <w:color w:val="FF0000"/>
        </w:rPr>
        <w:t>p</w:t>
      </w:r>
      <w:r w:rsidR="00760210" w:rsidRPr="004016F3">
        <w:rPr>
          <w:color w:val="FF0000"/>
        </w:rPr>
        <w:t>articipant or representative</w:t>
      </w:r>
      <w:r w:rsidRPr="004016F3">
        <w:rPr>
          <w:color w:val="FF0000"/>
        </w:rPr>
        <w:t xml:space="preserve"> name</w:t>
      </w:r>
      <w:r w:rsidRPr="004016F3">
        <w:t>,</w:t>
      </w:r>
      <w:r>
        <w:rPr>
          <w:color w:val="FF0000"/>
        </w:rPr>
        <w:t xml:space="preserve"> </w:t>
      </w:r>
      <w:r>
        <w:t>a</w:t>
      </w:r>
      <w:r w:rsidR="00EC7E00" w:rsidRPr="00EC7E00">
        <w:t>ddress, suburb</w:t>
      </w:r>
      <w:r>
        <w:t>,</w:t>
      </w:r>
      <w:r w:rsidR="00EC7E00" w:rsidRPr="00EC7E00">
        <w:t xml:space="preserve"> state</w:t>
      </w:r>
      <w:r>
        <w:t>,</w:t>
      </w:r>
      <w:r w:rsidR="00EC7E00" w:rsidRPr="00EC7E00">
        <w:t xml:space="preserve"> postcode</w:t>
      </w:r>
    </w:p>
    <w:p w14:paraId="3C15BC8D" w14:textId="21099FD5" w:rsidR="00EC7E00" w:rsidRPr="00EC7E00" w:rsidRDefault="00EC7E00" w:rsidP="00770624">
      <w:pPr>
        <w:spacing w:before="240" w:after="240" w:line="360" w:lineRule="auto"/>
        <w:jc w:val="center"/>
      </w:pPr>
      <w:r w:rsidRPr="00EC7E00">
        <w:t>and</w:t>
      </w:r>
    </w:p>
    <w:p w14:paraId="28EF3561" w14:textId="75D11813" w:rsidR="00EC7E00" w:rsidRPr="00EC7E00" w:rsidRDefault="00EC7E00" w:rsidP="00770624">
      <w:pPr>
        <w:spacing w:before="240" w:after="240" w:line="360" w:lineRule="auto"/>
        <w:jc w:val="center"/>
      </w:pPr>
      <w:r w:rsidRPr="00EC7E00">
        <w:rPr>
          <w:bCs/>
          <w:color w:val="FF0000"/>
        </w:rPr>
        <w:t xml:space="preserve">Provider </w:t>
      </w:r>
      <w:r w:rsidR="004016F3">
        <w:rPr>
          <w:bCs/>
          <w:color w:val="FF0000"/>
        </w:rPr>
        <w:t>n</w:t>
      </w:r>
      <w:r w:rsidRPr="00EC7E00">
        <w:rPr>
          <w:bCs/>
          <w:color w:val="FF0000"/>
        </w:rPr>
        <w:t>ame</w:t>
      </w:r>
      <w:r w:rsidRPr="00EC7E00">
        <w:rPr>
          <w:b/>
          <w:color w:val="FF0000"/>
        </w:rPr>
        <w:t xml:space="preserve"> </w:t>
      </w:r>
      <w:r w:rsidRPr="00EC7E00">
        <w:t xml:space="preserve">(ABN: </w:t>
      </w:r>
      <w:r w:rsidRPr="00EC7E00">
        <w:rPr>
          <w:color w:val="FF0000"/>
        </w:rPr>
        <w:t xml:space="preserve">xx xxx </w:t>
      </w:r>
      <w:proofErr w:type="spellStart"/>
      <w:r w:rsidRPr="00EC7E00">
        <w:rPr>
          <w:color w:val="FF0000"/>
        </w:rPr>
        <w:t>xxx</w:t>
      </w:r>
      <w:proofErr w:type="spellEnd"/>
      <w:r w:rsidRPr="00EC7E00">
        <w:rPr>
          <w:color w:val="FF0000"/>
        </w:rPr>
        <w:t xml:space="preserve"> xxx</w:t>
      </w:r>
      <w:r w:rsidRPr="00EC7E00">
        <w:t>)</w:t>
      </w:r>
      <w:r w:rsidRPr="00EC7E00">
        <w:rPr>
          <w:b/>
        </w:rPr>
        <w:t xml:space="preserve"> </w:t>
      </w:r>
      <w:r w:rsidRPr="00EC7E00">
        <w:t xml:space="preserve">of provider </w:t>
      </w:r>
      <w:r w:rsidR="004016F3">
        <w:t>a</w:t>
      </w:r>
      <w:r w:rsidR="004016F3" w:rsidRPr="00EC7E00">
        <w:t>ddress, suburb</w:t>
      </w:r>
      <w:r w:rsidR="004016F3">
        <w:t>,</w:t>
      </w:r>
      <w:r w:rsidR="004016F3" w:rsidRPr="00EC7E00">
        <w:t xml:space="preserve"> state</w:t>
      </w:r>
      <w:r w:rsidR="004016F3">
        <w:t>,</w:t>
      </w:r>
      <w:r w:rsidR="004016F3" w:rsidRPr="00EC7E00">
        <w:t xml:space="preserve"> postcode</w:t>
      </w:r>
      <w:r w:rsidRPr="00EC7E00">
        <w:t>, (</w:t>
      </w:r>
      <w:r w:rsidRPr="00EC7E00">
        <w:rPr>
          <w:b/>
        </w:rPr>
        <w:t>Provider</w:t>
      </w:r>
      <w:r w:rsidRPr="00EC7E00">
        <w:t xml:space="preserve">), (collectively the </w:t>
      </w:r>
      <w:r w:rsidRPr="00EC7E00">
        <w:rPr>
          <w:b/>
        </w:rPr>
        <w:t>Parties</w:t>
      </w:r>
      <w:r w:rsidRPr="00EC7E00">
        <w:t>).</w:t>
      </w:r>
    </w:p>
    <w:p w14:paraId="7BDFA100" w14:textId="3A43233D" w:rsidR="00EC7E00" w:rsidRPr="00EC7E00" w:rsidRDefault="00EC7E00" w:rsidP="00770624">
      <w:pPr>
        <w:spacing w:before="240" w:after="240" w:line="360" w:lineRule="auto"/>
        <w:jc w:val="center"/>
        <w:rPr>
          <w:lang w:val="en-IN"/>
        </w:rPr>
      </w:pPr>
      <w:r w:rsidRPr="00EC7E00">
        <w:rPr>
          <w:lang w:val="en-IN"/>
        </w:rPr>
        <w:t xml:space="preserve">This Agreement will commence </w:t>
      </w:r>
      <w:bookmarkStart w:id="1" w:name="_Hlk19196015"/>
      <w:r w:rsidRPr="00EC7E00">
        <w:rPr>
          <w:lang w:val="en-IN"/>
        </w:rPr>
        <w:t xml:space="preserve">on </w:t>
      </w:r>
      <w:sdt>
        <w:sdtPr>
          <w:rPr>
            <w:color w:val="FF0000"/>
            <w:lang w:val="en-IN"/>
          </w:rPr>
          <w:id w:val="430473709"/>
          <w:placeholder>
            <w:docPart w:val="971DEC6373FD463C9D44AB2ABDFCC376"/>
          </w:placeholder>
          <w:dataBinding w:prefixMappings="xmlns:ns0='http://brevity.com.au/leadservices' " w:xpath="/ns0:root[1]/ns0:leadservices[1]/ns0:fromdate[1]" w:storeItemID="{88E81A45-98C0-4D79-952A-E8203CE59AAC}"/>
          <w:date>
            <w:dateFormat w:val="d MMMM yyyy"/>
            <w:lid w:val="en-AU"/>
            <w:storeMappedDataAs w:val="date"/>
            <w:calendar w:val="gregorian"/>
          </w:date>
        </w:sdtPr>
        <w:sdtContent>
          <w:r w:rsidR="004016F3" w:rsidRPr="004016F3">
            <w:rPr>
              <w:color w:val="FF0000"/>
              <w:lang w:val="en-IN"/>
            </w:rPr>
            <w:t>date</w:t>
          </w:r>
        </w:sdtContent>
      </w:sdt>
      <w:r w:rsidRPr="00EC7E00">
        <w:rPr>
          <w:lang w:val="en-IN"/>
        </w:rPr>
        <w:t xml:space="preserve"> for </w:t>
      </w:r>
      <w:bookmarkEnd w:id="1"/>
      <w:r w:rsidRPr="00EC7E00">
        <w:rPr>
          <w:lang w:val="en-IN"/>
        </w:rPr>
        <w:t xml:space="preserve">the period to </w:t>
      </w:r>
      <w:sdt>
        <w:sdtPr>
          <w:rPr>
            <w:color w:val="FF0000"/>
            <w:lang w:val="en-IN"/>
          </w:rPr>
          <w:id w:val="-1825507858"/>
          <w:placeholder>
            <w:docPart w:val="F282DAD13111498D8709B1C538807B45"/>
          </w:placeholder>
          <w:dataBinding w:prefixMappings="xmlns:ns0='http://brevity.com.au/leadservices' " w:xpath="/ns0:root[1]/ns0:leadservices[1]/ns0:todate[1]" w:storeItemID="{88E81A45-98C0-4D79-952A-E8203CE59AAC}"/>
          <w:date>
            <w:dateFormat w:val="d MMMM yyyy"/>
            <w:lid w:val="en-AU"/>
            <w:storeMappedDataAs w:val="date"/>
            <w:calendar w:val="gregorian"/>
          </w:date>
        </w:sdtPr>
        <w:sdtContent>
          <w:r w:rsidR="004016F3" w:rsidRPr="004016F3">
            <w:rPr>
              <w:color w:val="FF0000"/>
              <w:lang w:val="en-IN"/>
            </w:rPr>
            <w:t>date</w:t>
          </w:r>
        </w:sdtContent>
      </w:sdt>
      <w:r w:rsidRPr="00EC7E00">
        <w:rPr>
          <w:lang w:val="en-IN"/>
        </w:rPr>
        <w:t>.</w:t>
      </w:r>
    </w:p>
    <w:p w14:paraId="4D308A3D" w14:textId="77777777" w:rsidR="00EC7E00" w:rsidRPr="00EC7E00" w:rsidRDefault="00EC7E00" w:rsidP="00E77D93">
      <w:pPr>
        <w:pStyle w:val="Heading1"/>
      </w:pPr>
      <w:r w:rsidRPr="00EC7E00">
        <w:t>The NDIS and This Agreement</w:t>
      </w:r>
    </w:p>
    <w:p w14:paraId="5A342F22" w14:textId="77777777" w:rsidR="00EC7E00" w:rsidRPr="00EC7E00" w:rsidRDefault="00EC7E00" w:rsidP="00E77D93">
      <w:pPr>
        <w:spacing w:before="240" w:after="240" w:line="360" w:lineRule="auto"/>
        <w:rPr>
          <w:lang w:val="en-IN"/>
        </w:rPr>
      </w:pPr>
      <w:r w:rsidRPr="00EC7E00">
        <w:rPr>
          <w:lang w:val="en-IN"/>
        </w:rPr>
        <w:t>This Agreement is made for providing support services under a Participant’s NDIS plan (</w:t>
      </w:r>
      <w:r w:rsidRPr="00EC7E00">
        <w:rPr>
          <w:b/>
          <w:lang w:val="en-IN"/>
        </w:rPr>
        <w:t>NDIS Plan</w:t>
      </w:r>
      <w:r w:rsidRPr="00EC7E00">
        <w:rPr>
          <w:lang w:val="en-IN"/>
        </w:rPr>
        <w:t>).</w:t>
      </w:r>
    </w:p>
    <w:p w14:paraId="1F01178D" w14:textId="77777777" w:rsidR="00EC7E00" w:rsidRPr="00EC7E00" w:rsidRDefault="00EC7E00" w:rsidP="00E77D93">
      <w:pPr>
        <w:spacing w:before="240" w:after="240" w:line="360" w:lineRule="auto"/>
        <w:rPr>
          <w:lang w:val="en-IN"/>
        </w:rPr>
      </w:pPr>
      <w:r w:rsidRPr="00EC7E00">
        <w:rPr>
          <w:lang w:val="en-IN"/>
        </w:rPr>
        <w:t>The Parties agree that this Agreement is made in the context of the NDIS, which is a scheme that aims to:</w:t>
      </w:r>
    </w:p>
    <w:p w14:paraId="07F13ACB" w14:textId="77777777" w:rsidR="00EC7E00" w:rsidRPr="00EC7E00" w:rsidRDefault="00EC7E00" w:rsidP="00E77D93">
      <w:pPr>
        <w:numPr>
          <w:ilvl w:val="0"/>
          <w:numId w:val="1"/>
        </w:numPr>
        <w:spacing w:before="240" w:after="240" w:line="360" w:lineRule="auto"/>
      </w:pPr>
      <w:r w:rsidRPr="00EC7E00">
        <w:t>support the independence and social and economic participation of people with disability; and</w:t>
      </w:r>
    </w:p>
    <w:p w14:paraId="4C69248F" w14:textId="77777777" w:rsidR="00EC7E00" w:rsidRPr="00FF689F" w:rsidRDefault="00EC7E00" w:rsidP="00E77D93">
      <w:pPr>
        <w:numPr>
          <w:ilvl w:val="0"/>
          <w:numId w:val="1"/>
        </w:numPr>
        <w:spacing w:before="240" w:after="240" w:line="360" w:lineRule="auto"/>
        <w:rPr>
          <w:b/>
          <w:bCs/>
          <w:iCs/>
        </w:rPr>
      </w:pPr>
      <w:r w:rsidRPr="00EC7E00">
        <w:t>enable people with a disability to exercise choice and control in the pursuit of their goals and the planning and delivery of their support services.</w:t>
      </w:r>
    </w:p>
    <w:p w14:paraId="78AC5F3B" w14:textId="742B3DCD" w:rsidR="00EC7E00" w:rsidRPr="00EC7E00" w:rsidRDefault="00FF689F" w:rsidP="00E77D93">
      <w:pPr>
        <w:pStyle w:val="Heading1"/>
      </w:pPr>
      <w:r>
        <w:t>S</w:t>
      </w:r>
      <w:r w:rsidR="00EC7E00" w:rsidRPr="00EC7E00">
        <w:t>ervices</w:t>
      </w:r>
      <w:r w:rsidR="00A66AA4">
        <w:t xml:space="preserve"> to be Provided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4C06" w:rsidRPr="00F70D12" w14:paraId="1F3CF39A" w14:textId="77777777" w:rsidTr="00FF689F">
        <w:trPr>
          <w:trHeight w:val="4252"/>
        </w:trPr>
        <w:tc>
          <w:tcPr>
            <w:tcW w:w="9016" w:type="dxa"/>
          </w:tcPr>
          <w:p w14:paraId="7AD02C35" w14:textId="0CCAC490" w:rsidR="00346125" w:rsidRPr="00F70D12" w:rsidRDefault="00701CB8" w:rsidP="00D11F3C">
            <w:pPr>
              <w:spacing w:before="240" w:after="240" w:line="360" w:lineRule="auto"/>
              <w:rPr>
                <w:bCs/>
              </w:rPr>
            </w:pPr>
            <w:r>
              <w:rPr>
                <w:bCs/>
              </w:rPr>
              <w:t xml:space="preserve">Describe </w:t>
            </w:r>
            <w:r w:rsidR="005665B1">
              <w:rPr>
                <w:bCs/>
              </w:rPr>
              <w:t>what</w:t>
            </w:r>
            <w:r w:rsidR="00BD4C06" w:rsidRPr="00EC7E00">
              <w:rPr>
                <w:bCs/>
              </w:rPr>
              <w:t xml:space="preserve"> services </w:t>
            </w:r>
            <w:r w:rsidR="004B22F0">
              <w:rPr>
                <w:bCs/>
              </w:rPr>
              <w:t>the participant has requested in their own words</w:t>
            </w:r>
            <w:r w:rsidR="00327BAF">
              <w:rPr>
                <w:bCs/>
              </w:rPr>
              <w:t xml:space="preserve"> as well as </w:t>
            </w:r>
            <w:r w:rsidR="006E1386">
              <w:rPr>
                <w:bCs/>
              </w:rPr>
              <w:t xml:space="preserve">details about when, </w:t>
            </w:r>
            <w:r w:rsidR="005665B1">
              <w:rPr>
                <w:bCs/>
              </w:rPr>
              <w:t xml:space="preserve">where and </w:t>
            </w:r>
            <w:r w:rsidR="006E1386">
              <w:rPr>
                <w:bCs/>
              </w:rPr>
              <w:t>how</w:t>
            </w:r>
            <w:r w:rsidR="004B22F0">
              <w:rPr>
                <w:bCs/>
              </w:rPr>
              <w:t xml:space="preserve"> </w:t>
            </w:r>
            <w:r w:rsidR="005665B1">
              <w:rPr>
                <w:bCs/>
              </w:rPr>
              <w:t>they do or don’t want</w:t>
            </w:r>
            <w:r w:rsidR="00D11F3C">
              <w:rPr>
                <w:bCs/>
              </w:rPr>
              <w:t xml:space="preserve"> services delivered.</w:t>
            </w:r>
          </w:p>
        </w:tc>
      </w:tr>
    </w:tbl>
    <w:p w14:paraId="73BB9223" w14:textId="295507EE" w:rsidR="00EC7E00" w:rsidRPr="00EC7E00" w:rsidRDefault="00EC7E00" w:rsidP="00E77D93">
      <w:pPr>
        <w:pStyle w:val="Heading1"/>
      </w:pPr>
      <w:r w:rsidRPr="00EC7E00">
        <w:t>Contact Details</w:t>
      </w:r>
    </w:p>
    <w:p w14:paraId="7DE24611" w14:textId="04E7DCD8" w:rsidR="00EC7E00" w:rsidRPr="00EC7E00" w:rsidRDefault="00EC7E00" w:rsidP="00E77D93">
      <w:pPr>
        <w:spacing w:before="240" w:after="240" w:line="360" w:lineRule="auto"/>
        <w:rPr>
          <w:lang w:val="en-IN"/>
        </w:rPr>
      </w:pPr>
      <w:r w:rsidRPr="00EC7E00">
        <w:rPr>
          <w:lang w:val="en-IN"/>
        </w:rPr>
        <w:t xml:space="preserve">The </w:t>
      </w:r>
      <w:r w:rsidRPr="00EC7E00">
        <w:rPr>
          <w:b/>
          <w:bCs/>
          <w:lang w:val="en-IN"/>
        </w:rPr>
        <w:t>Participant</w:t>
      </w:r>
      <w:r w:rsidRPr="00EC7E00">
        <w:rPr>
          <w:lang w:val="en-IN"/>
        </w:rPr>
        <w:t xml:space="preserve"> can be contacted on:</w:t>
      </w:r>
    </w:p>
    <w:tbl>
      <w:tblPr>
        <w:tblStyle w:val="PlainTable1"/>
        <w:tblW w:w="0" w:type="auto"/>
        <w:tblLook w:val="0600" w:firstRow="0" w:lastRow="0" w:firstColumn="0" w:lastColumn="0" w:noHBand="1" w:noVBand="1"/>
        <w:tblCaption w:val="Contact details"/>
        <w:tblDescription w:val="Contact details"/>
      </w:tblPr>
      <w:tblGrid>
        <w:gridCol w:w="1838"/>
        <w:gridCol w:w="7178"/>
      </w:tblGrid>
      <w:tr w:rsidR="00A27614" w:rsidRPr="00EC7E00" w14:paraId="4482D125" w14:textId="77777777" w:rsidTr="00A27614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9518642" w14:textId="7777777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  <w:r w:rsidRPr="00EC7E00">
              <w:rPr>
                <w:b/>
              </w:rPr>
              <w:t>Contact name</w:t>
            </w:r>
          </w:p>
        </w:tc>
        <w:tc>
          <w:tcPr>
            <w:tcW w:w="7178" w:type="dxa"/>
          </w:tcPr>
          <w:p w14:paraId="47989B18" w14:textId="7777777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</w:p>
        </w:tc>
      </w:tr>
      <w:tr w:rsidR="00EC7E00" w:rsidRPr="00EC7E00" w14:paraId="498BEDC4" w14:textId="77777777" w:rsidTr="00A27614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5FBBCD3" w14:textId="54F211F9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>NDIS No.</w:t>
            </w:r>
          </w:p>
        </w:tc>
        <w:tc>
          <w:tcPr>
            <w:tcW w:w="7178" w:type="dxa"/>
          </w:tcPr>
          <w:p w14:paraId="0587E5EA" w14:textId="7777777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</w:p>
        </w:tc>
      </w:tr>
      <w:tr w:rsidR="00EC7E00" w:rsidRPr="00EC7E00" w14:paraId="3ED0E592" w14:textId="77777777" w:rsidTr="00A27614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99E41B8" w14:textId="7777777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  <w:r w:rsidRPr="00EC7E00">
              <w:rPr>
                <w:b/>
              </w:rPr>
              <w:t>Phone [B/H]</w:t>
            </w:r>
          </w:p>
        </w:tc>
        <w:tc>
          <w:tcPr>
            <w:tcW w:w="7178" w:type="dxa"/>
          </w:tcPr>
          <w:p w14:paraId="774C2268" w14:textId="7777777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</w:p>
        </w:tc>
      </w:tr>
      <w:tr w:rsidR="00EC7E00" w:rsidRPr="00EC7E00" w14:paraId="1E033F7D" w14:textId="77777777" w:rsidTr="00A27614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F03DA31" w14:textId="7777777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  <w:r w:rsidRPr="00EC7E00">
              <w:rPr>
                <w:b/>
              </w:rPr>
              <w:t>Phone [A/H]</w:t>
            </w:r>
          </w:p>
        </w:tc>
        <w:tc>
          <w:tcPr>
            <w:tcW w:w="7178" w:type="dxa"/>
          </w:tcPr>
          <w:p w14:paraId="01D686EF" w14:textId="7777777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</w:p>
        </w:tc>
      </w:tr>
      <w:tr w:rsidR="00A27614" w:rsidRPr="00EC7E00" w14:paraId="44E9FB17" w14:textId="77777777" w:rsidTr="00A27614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DA76EE2" w14:textId="7777777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  <w:r w:rsidRPr="00EC7E00">
              <w:rPr>
                <w:b/>
              </w:rPr>
              <w:t>Mobile</w:t>
            </w:r>
          </w:p>
        </w:tc>
        <w:tc>
          <w:tcPr>
            <w:tcW w:w="7178" w:type="dxa"/>
          </w:tcPr>
          <w:p w14:paraId="1B55C818" w14:textId="7777777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</w:p>
        </w:tc>
      </w:tr>
      <w:tr w:rsidR="00EC7E00" w:rsidRPr="00EC7E00" w14:paraId="4228E33B" w14:textId="77777777" w:rsidTr="00A27614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F5267F0" w14:textId="7777777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  <w:r w:rsidRPr="00EC7E00">
              <w:rPr>
                <w:b/>
              </w:rPr>
              <w:t>Email</w:t>
            </w:r>
          </w:p>
        </w:tc>
        <w:tc>
          <w:tcPr>
            <w:tcW w:w="7178" w:type="dxa"/>
          </w:tcPr>
          <w:p w14:paraId="776A4012" w14:textId="7777777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</w:p>
        </w:tc>
      </w:tr>
      <w:tr w:rsidR="00A27614" w:rsidRPr="00EC7E00" w14:paraId="6E838F56" w14:textId="77777777" w:rsidTr="00A27614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22F77" w14:textId="7777777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  <w:r w:rsidRPr="00EC7E00">
              <w:rPr>
                <w:b/>
              </w:rPr>
              <w:t>Address</w:t>
            </w:r>
          </w:p>
        </w:tc>
        <w:tc>
          <w:tcPr>
            <w:tcW w:w="7178" w:type="dxa"/>
          </w:tcPr>
          <w:p w14:paraId="2A03CAB0" w14:textId="7777777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</w:p>
        </w:tc>
      </w:tr>
    </w:tbl>
    <w:p w14:paraId="3EA74A04" w14:textId="77777777" w:rsidR="00EC7E00" w:rsidRPr="00EC7E00" w:rsidRDefault="00EC7E00" w:rsidP="00E77D93">
      <w:pPr>
        <w:spacing w:before="240" w:after="240" w:line="360" w:lineRule="auto"/>
        <w:rPr>
          <w:lang w:val="en-IN"/>
        </w:rPr>
      </w:pPr>
      <w:r w:rsidRPr="00EC7E00">
        <w:rPr>
          <w:lang w:val="en-IN"/>
        </w:rPr>
        <w:t xml:space="preserve">The </w:t>
      </w:r>
      <w:r w:rsidRPr="00EC7E00">
        <w:rPr>
          <w:b/>
          <w:bCs/>
          <w:lang w:val="en-IN"/>
        </w:rPr>
        <w:t>Provider</w:t>
      </w:r>
      <w:r w:rsidRPr="00EC7E00">
        <w:rPr>
          <w:lang w:val="en-IN"/>
        </w:rPr>
        <w:t xml:space="preserve"> can be contacted on:</w:t>
      </w:r>
    </w:p>
    <w:tbl>
      <w:tblPr>
        <w:tblStyle w:val="PlainTable1"/>
        <w:tblW w:w="0" w:type="auto"/>
        <w:tblLook w:val="0600" w:firstRow="0" w:lastRow="0" w:firstColumn="0" w:lastColumn="0" w:noHBand="1" w:noVBand="1"/>
        <w:tblCaption w:val="Contact details"/>
        <w:tblDescription w:val="Contact details"/>
      </w:tblPr>
      <w:tblGrid>
        <w:gridCol w:w="1838"/>
        <w:gridCol w:w="7178"/>
      </w:tblGrid>
      <w:tr w:rsidR="00A27614" w:rsidRPr="00EC7E00" w14:paraId="42F99A6F" w14:textId="77777777" w:rsidTr="00A27614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2CF5A50" w14:textId="7777777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  <w:r w:rsidRPr="00EC7E00">
              <w:rPr>
                <w:b/>
              </w:rPr>
              <w:t>Contact name</w:t>
            </w:r>
          </w:p>
        </w:tc>
        <w:tc>
          <w:tcPr>
            <w:tcW w:w="7178" w:type="dxa"/>
            <w:vAlign w:val="center"/>
          </w:tcPr>
          <w:p w14:paraId="57C88741" w14:textId="0222C522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</w:p>
        </w:tc>
      </w:tr>
      <w:tr w:rsidR="00EC7E00" w:rsidRPr="00EC7E00" w14:paraId="2A6B6730" w14:textId="77777777" w:rsidTr="00A27614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C2A69B2" w14:textId="7777777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  <w:r w:rsidRPr="00EC7E00">
              <w:rPr>
                <w:b/>
              </w:rPr>
              <w:t>Phone [B/H]</w:t>
            </w:r>
          </w:p>
        </w:tc>
        <w:tc>
          <w:tcPr>
            <w:tcW w:w="7178" w:type="dxa"/>
            <w:vAlign w:val="center"/>
          </w:tcPr>
          <w:p w14:paraId="61CA56A8" w14:textId="22A2DB79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</w:p>
        </w:tc>
      </w:tr>
      <w:tr w:rsidR="00EC7E00" w:rsidRPr="00EC7E00" w14:paraId="04F13076" w14:textId="77777777" w:rsidTr="00A27614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F96B107" w14:textId="5CCA6A93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  <w:r w:rsidRPr="00EC7E00">
              <w:rPr>
                <w:b/>
              </w:rPr>
              <w:t>Phone [A/H]</w:t>
            </w:r>
          </w:p>
        </w:tc>
        <w:tc>
          <w:tcPr>
            <w:tcW w:w="7178" w:type="dxa"/>
            <w:vAlign w:val="center"/>
          </w:tcPr>
          <w:p w14:paraId="14C92DDD" w14:textId="1DED9C6D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</w:p>
        </w:tc>
      </w:tr>
      <w:tr w:rsidR="00EC7E00" w:rsidRPr="00EC7E00" w14:paraId="166848E7" w14:textId="77777777" w:rsidTr="00A27614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5627573" w14:textId="7777777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  <w:r w:rsidRPr="00EC7E00">
              <w:rPr>
                <w:b/>
              </w:rPr>
              <w:t>Mobile</w:t>
            </w:r>
          </w:p>
        </w:tc>
        <w:tc>
          <w:tcPr>
            <w:tcW w:w="7178" w:type="dxa"/>
            <w:vAlign w:val="center"/>
          </w:tcPr>
          <w:p w14:paraId="5D40B4E3" w14:textId="6AF2C6A0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</w:p>
        </w:tc>
      </w:tr>
      <w:tr w:rsidR="00A27614" w:rsidRPr="00EC7E00" w14:paraId="2A8908F8" w14:textId="77777777" w:rsidTr="00A27614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9C170A1" w14:textId="7777777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  <w:r w:rsidRPr="00EC7E00">
              <w:rPr>
                <w:b/>
              </w:rPr>
              <w:t>Email</w:t>
            </w:r>
          </w:p>
        </w:tc>
        <w:tc>
          <w:tcPr>
            <w:tcW w:w="7178" w:type="dxa"/>
            <w:vAlign w:val="center"/>
          </w:tcPr>
          <w:p w14:paraId="4D0A987E" w14:textId="7EBACC9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</w:p>
        </w:tc>
      </w:tr>
      <w:tr w:rsidR="00EC7E00" w:rsidRPr="00EC7E00" w14:paraId="7B88EF74" w14:textId="77777777" w:rsidTr="00A27614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629DAD9" w14:textId="77777777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  <w:r w:rsidRPr="00EC7E00">
              <w:rPr>
                <w:b/>
              </w:rPr>
              <w:t>Address</w:t>
            </w:r>
          </w:p>
        </w:tc>
        <w:tc>
          <w:tcPr>
            <w:tcW w:w="7178" w:type="dxa"/>
            <w:vAlign w:val="center"/>
          </w:tcPr>
          <w:p w14:paraId="6EBD9EFB" w14:textId="5F47C419" w:rsidR="00EC7E00" w:rsidRPr="00EC7E00" w:rsidRDefault="00EC7E00" w:rsidP="00E77D93">
            <w:pPr>
              <w:spacing w:before="240" w:after="240" w:line="360" w:lineRule="auto"/>
              <w:rPr>
                <w:b/>
              </w:rPr>
            </w:pPr>
          </w:p>
        </w:tc>
      </w:tr>
    </w:tbl>
    <w:p w14:paraId="5C9E25A2" w14:textId="77777777" w:rsidR="00EC7E00" w:rsidRPr="00EC7E00" w:rsidRDefault="00EC7E00" w:rsidP="00E77D93">
      <w:pPr>
        <w:pStyle w:val="Heading1"/>
      </w:pPr>
      <w:r w:rsidRPr="00EC7E00">
        <w:t>Agreement Signatures</w:t>
      </w:r>
    </w:p>
    <w:p w14:paraId="3A16985C" w14:textId="1B27E041" w:rsidR="00EC7E00" w:rsidRDefault="00EC7E00" w:rsidP="00E77D93">
      <w:pPr>
        <w:spacing w:before="240" w:after="240" w:line="360" w:lineRule="auto"/>
        <w:rPr>
          <w:lang w:val="en-IN"/>
        </w:rPr>
      </w:pPr>
      <w:r w:rsidRPr="00EC7E00">
        <w:rPr>
          <w:lang w:val="en-IN"/>
        </w:rPr>
        <w:t>The Parties agree to the terms and conditions of this Agreement.</w:t>
      </w:r>
    </w:p>
    <w:tbl>
      <w:tblPr>
        <w:tblStyle w:val="PlainTable1"/>
        <w:tblW w:w="8926" w:type="dxa"/>
        <w:tblLook w:val="0600" w:firstRow="0" w:lastRow="0" w:firstColumn="0" w:lastColumn="0" w:noHBand="1" w:noVBand="1"/>
        <w:tblCaption w:val="Contact details"/>
        <w:tblDescription w:val="Contact details"/>
      </w:tblPr>
      <w:tblGrid>
        <w:gridCol w:w="1838"/>
        <w:gridCol w:w="2693"/>
        <w:gridCol w:w="1701"/>
        <w:gridCol w:w="2694"/>
      </w:tblGrid>
      <w:tr w:rsidR="00760210" w:rsidRPr="00EC7E00" w14:paraId="50CC9EE6" w14:textId="1146E410" w:rsidTr="00A27614">
        <w:trPr>
          <w:trHeight w:val="76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DF961C1" w14:textId="06FDEE66" w:rsidR="00760210" w:rsidRPr="00EC7E00" w:rsidRDefault="00760210" w:rsidP="00E77D93">
            <w:pPr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Participant or representative </w:t>
            </w:r>
            <w:r w:rsidRPr="00EC7E00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2693" w:type="dxa"/>
            <w:vAlign w:val="center"/>
          </w:tcPr>
          <w:p w14:paraId="23280175" w14:textId="77777777" w:rsidR="00760210" w:rsidRPr="00EC7E00" w:rsidRDefault="00760210" w:rsidP="00E77D93">
            <w:pPr>
              <w:spacing w:before="240" w:after="240" w:line="360" w:lineRule="auto"/>
              <w:rPr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7A800C4" w14:textId="41F3E7BC" w:rsidR="00760210" w:rsidRPr="00EC7E00" w:rsidRDefault="00760210" w:rsidP="00E77D93">
            <w:pPr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>Authorised Person from Provider</w:t>
            </w:r>
            <w:r>
              <w:rPr>
                <w:b/>
              </w:rPr>
              <w:t xml:space="preserve"> </w:t>
            </w:r>
            <w:r w:rsidRPr="00EC7E00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2694" w:type="dxa"/>
            <w:vAlign w:val="center"/>
          </w:tcPr>
          <w:p w14:paraId="33325FEE" w14:textId="77777777" w:rsidR="00760210" w:rsidRPr="00EC7E00" w:rsidRDefault="00760210" w:rsidP="00E77D93">
            <w:pPr>
              <w:spacing w:before="240" w:after="240" w:line="360" w:lineRule="auto"/>
              <w:rPr>
                <w:b/>
              </w:rPr>
            </w:pPr>
          </w:p>
        </w:tc>
      </w:tr>
      <w:tr w:rsidR="00760210" w:rsidRPr="00EC7E00" w14:paraId="211E1086" w14:textId="735622C3" w:rsidTr="00A27614">
        <w:trPr>
          <w:trHeight w:val="76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4F8BCA3" w14:textId="647A11D0" w:rsidR="00760210" w:rsidRPr="00EC7E00" w:rsidRDefault="00760210" w:rsidP="00E77D93">
            <w:pPr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>Signed:</w:t>
            </w:r>
          </w:p>
        </w:tc>
        <w:tc>
          <w:tcPr>
            <w:tcW w:w="2693" w:type="dxa"/>
            <w:vAlign w:val="center"/>
          </w:tcPr>
          <w:p w14:paraId="6569A64F" w14:textId="77777777" w:rsidR="00760210" w:rsidRPr="00EC7E00" w:rsidRDefault="00760210" w:rsidP="00E77D93">
            <w:pPr>
              <w:spacing w:before="240" w:after="240" w:line="360" w:lineRule="auto"/>
              <w:rPr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808A0D" w14:textId="7C8D5C80" w:rsidR="00760210" w:rsidRPr="00EC7E00" w:rsidRDefault="00760210" w:rsidP="00E77D93">
            <w:pPr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>Signed:</w:t>
            </w:r>
          </w:p>
        </w:tc>
        <w:tc>
          <w:tcPr>
            <w:tcW w:w="2694" w:type="dxa"/>
            <w:vAlign w:val="center"/>
          </w:tcPr>
          <w:p w14:paraId="403CEE43" w14:textId="77777777" w:rsidR="00760210" w:rsidRPr="00EC7E00" w:rsidRDefault="00760210" w:rsidP="00E77D93">
            <w:pPr>
              <w:spacing w:before="240" w:after="240" w:line="360" w:lineRule="auto"/>
              <w:rPr>
                <w:b/>
              </w:rPr>
            </w:pPr>
          </w:p>
        </w:tc>
      </w:tr>
      <w:tr w:rsidR="00760210" w:rsidRPr="00EC7E00" w14:paraId="45E834F6" w14:textId="5622845F" w:rsidTr="00A27614">
        <w:trPr>
          <w:trHeight w:val="76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96CA6C5" w14:textId="5E693995" w:rsidR="00760210" w:rsidRPr="00EC7E00" w:rsidRDefault="00760210" w:rsidP="00E77D93">
            <w:pPr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693" w:type="dxa"/>
            <w:vAlign w:val="center"/>
          </w:tcPr>
          <w:p w14:paraId="78468EFB" w14:textId="77777777" w:rsidR="00760210" w:rsidRPr="00EC7E00" w:rsidRDefault="00760210" w:rsidP="00E77D93">
            <w:pPr>
              <w:spacing w:before="240" w:after="240" w:line="360" w:lineRule="auto"/>
              <w:rPr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53D23AE" w14:textId="1783EE96" w:rsidR="00760210" w:rsidRPr="00EC7E00" w:rsidRDefault="00760210" w:rsidP="00E77D93">
            <w:pPr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694" w:type="dxa"/>
            <w:vAlign w:val="center"/>
          </w:tcPr>
          <w:p w14:paraId="158E84A8" w14:textId="77777777" w:rsidR="00760210" w:rsidRPr="00EC7E00" w:rsidRDefault="00760210" w:rsidP="00E77D93">
            <w:pPr>
              <w:spacing w:before="240" w:after="240" w:line="360" w:lineRule="auto"/>
              <w:rPr>
                <w:b/>
              </w:rPr>
            </w:pPr>
          </w:p>
        </w:tc>
      </w:tr>
    </w:tbl>
    <w:p w14:paraId="5FB728F1" w14:textId="77777777" w:rsidR="00760210" w:rsidRDefault="00760210" w:rsidP="00E77D93">
      <w:pPr>
        <w:spacing w:before="240" w:after="240" w:line="360" w:lineRule="auto"/>
      </w:pPr>
    </w:p>
    <w:p w14:paraId="5FBF3F3A" w14:textId="77777777" w:rsidR="00EC7E00" w:rsidRPr="00EC7E00" w:rsidRDefault="00EC7E00" w:rsidP="00E77D93">
      <w:pPr>
        <w:spacing w:before="240" w:after="240" w:line="360" w:lineRule="auto"/>
        <w:rPr>
          <w:lang w:val="en-IN"/>
        </w:rPr>
        <w:sectPr w:rsidR="00EC7E00" w:rsidRPr="00EC7E00" w:rsidSect="00541C67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6E989EF" w14:textId="77777777" w:rsidR="00EC7E00" w:rsidRPr="00EC7E00" w:rsidRDefault="00EC7E00" w:rsidP="00E77D93">
      <w:pPr>
        <w:pStyle w:val="Heading1"/>
        <w:rPr>
          <w:lang w:val="en-IN"/>
        </w:rPr>
      </w:pPr>
      <w:r w:rsidRPr="00EC7E00">
        <w:rPr>
          <w:lang w:val="en-IN"/>
        </w:rPr>
        <w:lastRenderedPageBreak/>
        <w:t>Schedule of Supports</w:t>
      </w:r>
    </w:p>
    <w:tbl>
      <w:tblPr>
        <w:tblStyle w:val="TableGridLight"/>
        <w:tblW w:w="14250" w:type="dxa"/>
        <w:tblLayout w:type="fixed"/>
        <w:tblLook w:val="0600" w:firstRow="0" w:lastRow="0" w:firstColumn="0" w:lastColumn="0" w:noHBand="1" w:noVBand="1"/>
      </w:tblPr>
      <w:tblGrid>
        <w:gridCol w:w="2689"/>
        <w:gridCol w:w="2409"/>
        <w:gridCol w:w="1307"/>
        <w:gridCol w:w="1307"/>
        <w:gridCol w:w="1308"/>
        <w:gridCol w:w="1307"/>
        <w:gridCol w:w="1308"/>
        <w:gridCol w:w="1307"/>
        <w:gridCol w:w="1308"/>
      </w:tblGrid>
      <w:tr w:rsidR="00B13A61" w:rsidRPr="00EC7E00" w14:paraId="60D8B631" w14:textId="77777777" w:rsidTr="006878C1">
        <w:trPr>
          <w:trHeight w:val="20"/>
        </w:trPr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085D64F4" w14:textId="77777777" w:rsidR="00EC7E00" w:rsidRPr="00EC7E00" w:rsidRDefault="00EC7E00" w:rsidP="00C95BF4">
            <w:pPr>
              <w:spacing w:after="240" w:line="360" w:lineRule="auto"/>
              <w:contextualSpacing/>
              <w:rPr>
                <w:b/>
                <w:bCs/>
                <w:lang w:val="en-US"/>
              </w:rPr>
            </w:pPr>
            <w:r w:rsidRPr="00EC7E00">
              <w:rPr>
                <w:b/>
                <w:bCs/>
                <w:lang w:val="en-US"/>
              </w:rPr>
              <w:t>Support</w:t>
            </w:r>
          </w:p>
          <w:p w14:paraId="0233235C" w14:textId="77777777" w:rsidR="00EC7E00" w:rsidRDefault="00EC7E00" w:rsidP="006878C1">
            <w:pPr>
              <w:spacing w:before="240" w:after="240" w:line="360" w:lineRule="auto"/>
              <w:contextualSpacing/>
              <w:rPr>
                <w:b/>
                <w:bCs/>
                <w:lang w:val="en-US"/>
              </w:rPr>
            </w:pPr>
            <w:r w:rsidRPr="00C95BF4">
              <w:rPr>
                <w:b/>
                <w:bCs/>
                <w:lang w:val="en-US"/>
              </w:rPr>
              <w:t xml:space="preserve">NDIS support item </w:t>
            </w:r>
            <w:r w:rsidR="00404D88" w:rsidRPr="00C95BF4">
              <w:rPr>
                <w:b/>
                <w:bCs/>
                <w:lang w:val="en-US"/>
              </w:rPr>
              <w:t xml:space="preserve">name and </w:t>
            </w:r>
            <w:r w:rsidRPr="00C95BF4">
              <w:rPr>
                <w:b/>
                <w:bCs/>
                <w:lang w:val="en-US"/>
              </w:rPr>
              <w:t>number</w:t>
            </w:r>
          </w:p>
          <w:p w14:paraId="01F690ED" w14:textId="770586CB" w:rsidR="00EE106C" w:rsidRPr="00EC7E00" w:rsidRDefault="00DE4764" w:rsidP="006878C1">
            <w:pPr>
              <w:spacing w:before="240" w:after="240" w:line="360" w:lineRule="auto"/>
              <w:contextualSpacing/>
              <w:rPr>
                <w:lang w:val="en-US"/>
              </w:rPr>
            </w:pPr>
            <w:r w:rsidRPr="00DE4764">
              <w:rPr>
                <w:lang w:val="en-US"/>
              </w:rPr>
              <w:t xml:space="preserve">Refer to </w:t>
            </w:r>
            <w:hyperlink r:id="rId9" w:anchor="ndis-pricing-arrangements-and-price-limits" w:history="1">
              <w:r w:rsidRPr="00DE4764">
                <w:rPr>
                  <w:rStyle w:val="Hyperlink"/>
                  <w:lang w:val="en-US"/>
                </w:rPr>
                <w:t>NDIA Pricing Arrangements</w:t>
              </w:r>
            </w:hyperlink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14:paraId="6B2294FC" w14:textId="77777777" w:rsidR="00EC7E00" w:rsidRPr="00EC7E00" w:rsidRDefault="00EC7E00" w:rsidP="00E77D93">
            <w:pPr>
              <w:spacing w:before="240" w:after="240" w:line="360" w:lineRule="auto"/>
              <w:contextualSpacing/>
              <w:rPr>
                <w:b/>
                <w:bCs/>
                <w:lang w:val="en-US"/>
              </w:rPr>
            </w:pPr>
            <w:r w:rsidRPr="00EC7E00">
              <w:rPr>
                <w:b/>
                <w:bCs/>
                <w:lang w:val="en-US"/>
              </w:rPr>
              <w:t>Description of support</w:t>
            </w:r>
          </w:p>
          <w:p w14:paraId="190A89AF" w14:textId="77777777" w:rsidR="00EC7E00" w:rsidRDefault="00EC7E00" w:rsidP="00E77D93">
            <w:pPr>
              <w:spacing w:before="240" w:after="240" w:line="360" w:lineRule="auto"/>
              <w:contextualSpacing/>
              <w:rPr>
                <w:lang w:val="en-US"/>
              </w:rPr>
            </w:pPr>
            <w:r w:rsidRPr="00EC7E00">
              <w:rPr>
                <w:lang w:val="en-US"/>
              </w:rPr>
              <w:t>List the details of the support, including scope and volume.</w:t>
            </w:r>
          </w:p>
          <w:p w14:paraId="28BA6CEE" w14:textId="4450B8B8" w:rsidR="00DC7399" w:rsidRPr="00EC7E00" w:rsidRDefault="00DC7399" w:rsidP="00E77D93">
            <w:pPr>
              <w:spacing w:before="240" w:after="240" w:line="360" w:lineRule="auto"/>
              <w:contextualSpacing/>
              <w:rPr>
                <w:lang w:val="en-US"/>
              </w:rPr>
            </w:pPr>
            <w:r w:rsidRPr="00DE4764">
              <w:rPr>
                <w:lang w:val="en-US"/>
              </w:rPr>
              <w:t xml:space="preserve">Refer to </w:t>
            </w:r>
            <w:hyperlink r:id="rId10" w:anchor="ndis-pricing-arrangements-and-price-limits" w:history="1">
              <w:r w:rsidRPr="00DE4764">
                <w:rPr>
                  <w:rStyle w:val="Hyperlink"/>
                  <w:lang w:val="en-US"/>
                </w:rPr>
                <w:t>NDIA Pricing Arrangements</w:t>
              </w:r>
            </w:hyperlink>
          </w:p>
        </w:tc>
        <w:tc>
          <w:tcPr>
            <w:tcW w:w="9152" w:type="dxa"/>
            <w:gridSpan w:val="7"/>
            <w:shd w:val="clear" w:color="auto" w:fill="F2F2F2" w:themeFill="background1" w:themeFillShade="F2"/>
          </w:tcPr>
          <w:p w14:paraId="12F1A7BA" w14:textId="77777777" w:rsidR="00EC7E00" w:rsidRPr="00EC7E00" w:rsidRDefault="00EC7E00" w:rsidP="00E77D93">
            <w:pPr>
              <w:spacing w:before="240" w:after="240" w:line="360" w:lineRule="auto"/>
              <w:contextualSpacing/>
              <w:rPr>
                <w:b/>
                <w:bCs/>
                <w:lang w:val="en-US"/>
              </w:rPr>
            </w:pPr>
            <w:r w:rsidRPr="00EC7E00">
              <w:rPr>
                <w:b/>
                <w:bCs/>
                <w:lang w:val="en-US"/>
              </w:rPr>
              <w:t>Price and payment information</w:t>
            </w:r>
            <w:r w:rsidRPr="00EC7E00">
              <w:rPr>
                <w:lang w:val="en-US"/>
              </w:rPr>
              <w:br/>
            </w:r>
            <w:r w:rsidRPr="00EC7E00">
              <w:rPr>
                <w:iCs/>
                <w:lang w:val="en-IN"/>
              </w:rPr>
              <w:t>current hourly rates - subject to change in line with NDIS Price Guide</w:t>
            </w:r>
          </w:p>
          <w:p w14:paraId="5BBC4610" w14:textId="77777777" w:rsidR="00EC7E00" w:rsidRPr="00EC7E00" w:rsidRDefault="00EC7E00" w:rsidP="00E77D93">
            <w:pPr>
              <w:spacing w:before="240" w:after="240" w:line="360" w:lineRule="auto"/>
              <w:contextualSpacing/>
              <w:rPr>
                <w:lang w:val="en-GB"/>
              </w:rPr>
            </w:pPr>
            <w:r w:rsidRPr="00EC7E00">
              <w:rPr>
                <w:lang w:val="en-US"/>
              </w:rPr>
              <w:t>List the price of the support (</w:t>
            </w:r>
            <w:proofErr w:type="gramStart"/>
            <w:r w:rsidRPr="00EC7E00">
              <w:rPr>
                <w:lang w:val="en-US"/>
              </w:rPr>
              <w:t>e.g.</w:t>
            </w:r>
            <w:proofErr w:type="gramEnd"/>
            <w:r w:rsidRPr="00EC7E00">
              <w:rPr>
                <w:lang w:val="en-US"/>
              </w:rPr>
              <w:t xml:space="preserve"> per hour / per session / per unit) and whether NDIS funding for the support is managed by the Client, Client’s Nominee, the NDIA, or a Registered Plan Management Provider.</w:t>
            </w:r>
          </w:p>
        </w:tc>
      </w:tr>
      <w:tr w:rsidR="00EC7E00" w:rsidRPr="00EC7E00" w14:paraId="03BE0D2C" w14:textId="77777777" w:rsidTr="00DC7399">
        <w:trPr>
          <w:trHeight w:val="20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74D26298" w14:textId="77777777" w:rsidR="00EC7E00" w:rsidRPr="00EC7E00" w:rsidRDefault="00EC7E00" w:rsidP="00E77D93">
            <w:pPr>
              <w:spacing w:before="240" w:after="240" w:line="360" w:lineRule="auto"/>
              <w:contextualSpacing/>
              <w:rPr>
                <w:b/>
                <w:bCs/>
                <w:lang w:val="en-GB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14:paraId="461D5788" w14:textId="77777777" w:rsidR="00EC7E00" w:rsidRPr="00EC7E00" w:rsidRDefault="00EC7E00" w:rsidP="00E77D93">
            <w:pPr>
              <w:spacing w:before="240" w:after="240" w:line="360" w:lineRule="auto"/>
              <w:contextualSpacing/>
              <w:rPr>
                <w:bCs/>
                <w:lang w:val="en-GB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6EB3CF0D" w14:textId="77777777" w:rsidR="00EC7E00" w:rsidRPr="00EC7E00" w:rsidRDefault="00EC7E00" w:rsidP="00930B35">
            <w:pPr>
              <w:spacing w:before="240" w:after="240" w:line="360" w:lineRule="auto"/>
              <w:contextualSpacing/>
              <w:jc w:val="center"/>
              <w:rPr>
                <w:lang w:val="en-US"/>
              </w:rPr>
            </w:pPr>
            <w:r w:rsidRPr="00EC7E00">
              <w:rPr>
                <w:lang w:val="en-US"/>
              </w:rPr>
              <w:t xml:space="preserve">Weekday </w:t>
            </w:r>
            <w:r w:rsidRPr="00EC7E00">
              <w:rPr>
                <w:lang w:val="en-US"/>
              </w:rPr>
              <w:br/>
              <w:t>Hours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031B0CFA" w14:textId="77777777" w:rsidR="00EC7E00" w:rsidRPr="00EC7E00" w:rsidRDefault="00EC7E00" w:rsidP="00930B35">
            <w:pPr>
              <w:spacing w:before="240" w:after="240" w:line="360" w:lineRule="auto"/>
              <w:contextualSpacing/>
              <w:jc w:val="center"/>
              <w:rPr>
                <w:lang w:val="en-US"/>
              </w:rPr>
            </w:pPr>
            <w:r w:rsidRPr="00EC7E00">
              <w:rPr>
                <w:lang w:val="en-US"/>
              </w:rPr>
              <w:t xml:space="preserve">Weekday </w:t>
            </w:r>
            <w:r w:rsidRPr="00EC7E00">
              <w:rPr>
                <w:lang w:val="en-US"/>
              </w:rPr>
              <w:br/>
              <w:t>After Hours</w:t>
            </w:r>
          </w:p>
        </w:tc>
        <w:tc>
          <w:tcPr>
            <w:tcW w:w="1308" w:type="dxa"/>
            <w:shd w:val="clear" w:color="auto" w:fill="F2F2F2" w:themeFill="background1" w:themeFillShade="F2"/>
          </w:tcPr>
          <w:p w14:paraId="3FCD91FC" w14:textId="77777777" w:rsidR="00EC7E00" w:rsidRPr="00EC7E00" w:rsidRDefault="00EC7E00" w:rsidP="00930B35">
            <w:pPr>
              <w:spacing w:before="240" w:after="240" w:line="360" w:lineRule="auto"/>
              <w:contextualSpacing/>
              <w:jc w:val="center"/>
              <w:rPr>
                <w:lang w:val="en-US"/>
              </w:rPr>
            </w:pPr>
            <w:r w:rsidRPr="00EC7E00">
              <w:rPr>
                <w:lang w:val="en-US"/>
              </w:rPr>
              <w:t xml:space="preserve">Saturday </w:t>
            </w:r>
            <w:r w:rsidRPr="00EC7E00">
              <w:rPr>
                <w:lang w:val="en-US"/>
              </w:rPr>
              <w:br/>
              <w:t>Hours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4C664F1C" w14:textId="77777777" w:rsidR="00EC7E00" w:rsidRPr="00EC7E00" w:rsidRDefault="00EC7E00" w:rsidP="00930B35">
            <w:pPr>
              <w:spacing w:before="240" w:after="240" w:line="360" w:lineRule="auto"/>
              <w:contextualSpacing/>
              <w:jc w:val="center"/>
              <w:rPr>
                <w:lang w:val="en-US"/>
              </w:rPr>
            </w:pPr>
            <w:r w:rsidRPr="00EC7E00">
              <w:rPr>
                <w:lang w:val="en-US"/>
              </w:rPr>
              <w:t xml:space="preserve">Sunday </w:t>
            </w:r>
            <w:r w:rsidRPr="00EC7E00">
              <w:rPr>
                <w:lang w:val="en-US"/>
              </w:rPr>
              <w:br/>
              <w:t>Hours</w:t>
            </w:r>
          </w:p>
        </w:tc>
        <w:tc>
          <w:tcPr>
            <w:tcW w:w="1308" w:type="dxa"/>
            <w:shd w:val="clear" w:color="auto" w:fill="F2F2F2" w:themeFill="background1" w:themeFillShade="F2"/>
          </w:tcPr>
          <w:p w14:paraId="0BF5B87F" w14:textId="77777777" w:rsidR="00EC7E00" w:rsidRPr="00EC7E00" w:rsidRDefault="00EC7E00" w:rsidP="00930B35">
            <w:pPr>
              <w:spacing w:before="240" w:after="240" w:line="360" w:lineRule="auto"/>
              <w:contextualSpacing/>
              <w:jc w:val="center"/>
              <w:rPr>
                <w:lang w:val="en-US"/>
              </w:rPr>
            </w:pPr>
            <w:r w:rsidRPr="00EC7E00">
              <w:rPr>
                <w:lang w:val="en-US"/>
              </w:rPr>
              <w:t xml:space="preserve">Public Holiday </w:t>
            </w:r>
            <w:r w:rsidRPr="00EC7E00">
              <w:rPr>
                <w:lang w:val="en-US"/>
              </w:rPr>
              <w:br/>
              <w:t>Hours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6CB39303" w14:textId="77777777" w:rsidR="00EC7E00" w:rsidRPr="00EC7E00" w:rsidRDefault="00EC7E00" w:rsidP="00930B35">
            <w:pPr>
              <w:spacing w:before="240" w:after="240" w:line="360" w:lineRule="auto"/>
              <w:contextualSpacing/>
              <w:jc w:val="center"/>
              <w:rPr>
                <w:lang w:val="en-US"/>
              </w:rPr>
            </w:pPr>
            <w:r w:rsidRPr="00EC7E00">
              <w:rPr>
                <w:lang w:val="en-US"/>
              </w:rPr>
              <w:t>Total Hours</w:t>
            </w:r>
          </w:p>
        </w:tc>
        <w:tc>
          <w:tcPr>
            <w:tcW w:w="1308" w:type="dxa"/>
            <w:shd w:val="clear" w:color="auto" w:fill="F2F2F2" w:themeFill="background1" w:themeFillShade="F2"/>
          </w:tcPr>
          <w:p w14:paraId="401BC0BE" w14:textId="77777777" w:rsidR="00EC7E00" w:rsidRPr="00EC7E00" w:rsidRDefault="00EC7E00" w:rsidP="00930B35">
            <w:pPr>
              <w:spacing w:before="240" w:after="240" w:line="360" w:lineRule="auto"/>
              <w:contextualSpacing/>
              <w:jc w:val="center"/>
              <w:rPr>
                <w:lang w:val="en-US"/>
              </w:rPr>
            </w:pPr>
            <w:r w:rsidRPr="00EC7E00">
              <w:rPr>
                <w:lang w:val="en-US"/>
              </w:rPr>
              <w:t xml:space="preserve">Total </w:t>
            </w:r>
            <w:r w:rsidRPr="00EC7E00">
              <w:rPr>
                <w:lang w:val="en-US"/>
              </w:rPr>
              <w:br/>
              <w:t>Budget</w:t>
            </w:r>
          </w:p>
        </w:tc>
      </w:tr>
      <w:tr w:rsidR="00E77D93" w:rsidRPr="00EC7E00" w14:paraId="5C7A6203" w14:textId="77777777" w:rsidTr="00DC7399">
        <w:trPr>
          <w:trHeight w:val="567"/>
        </w:trPr>
        <w:tc>
          <w:tcPr>
            <w:tcW w:w="2689" w:type="dxa"/>
          </w:tcPr>
          <w:p w14:paraId="2D0C03CA" w14:textId="08D3EEB2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2409" w:type="dxa"/>
          </w:tcPr>
          <w:p w14:paraId="40FA15B4" w14:textId="3B3C068C" w:rsidR="00EC7E00" w:rsidRPr="00EC7E00" w:rsidRDefault="00EC7E00" w:rsidP="00E77D93">
            <w:pPr>
              <w:spacing w:before="240" w:after="240" w:line="360" w:lineRule="auto"/>
            </w:pPr>
          </w:p>
        </w:tc>
        <w:tc>
          <w:tcPr>
            <w:tcW w:w="1307" w:type="dxa"/>
          </w:tcPr>
          <w:p w14:paraId="551F7281" w14:textId="4CF056BA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7" w:type="dxa"/>
          </w:tcPr>
          <w:p w14:paraId="3278B015" w14:textId="35FD2E92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8" w:type="dxa"/>
          </w:tcPr>
          <w:p w14:paraId="5B07DAB6" w14:textId="632FA5EC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7" w:type="dxa"/>
          </w:tcPr>
          <w:p w14:paraId="575E6416" w14:textId="36E75188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8" w:type="dxa"/>
          </w:tcPr>
          <w:p w14:paraId="5B329661" w14:textId="0DC0C236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7" w:type="dxa"/>
          </w:tcPr>
          <w:p w14:paraId="3EBFE0C7" w14:textId="107258AE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8" w:type="dxa"/>
          </w:tcPr>
          <w:p w14:paraId="621F0E74" w14:textId="4245F26F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</w:tr>
      <w:tr w:rsidR="007B4ABE" w:rsidRPr="00EC7E00" w14:paraId="29965494" w14:textId="77777777" w:rsidTr="00DC7399">
        <w:trPr>
          <w:trHeight w:val="567"/>
        </w:trPr>
        <w:tc>
          <w:tcPr>
            <w:tcW w:w="2689" w:type="dxa"/>
          </w:tcPr>
          <w:p w14:paraId="50C457CD" w14:textId="77777777" w:rsidR="007B4ABE" w:rsidRPr="00EC7E00" w:rsidRDefault="007B4ABE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2409" w:type="dxa"/>
          </w:tcPr>
          <w:p w14:paraId="17692A05" w14:textId="77777777" w:rsidR="007B4ABE" w:rsidRPr="00EC7E00" w:rsidRDefault="007B4ABE" w:rsidP="00E77D93">
            <w:pPr>
              <w:spacing w:before="240" w:after="240" w:line="360" w:lineRule="auto"/>
            </w:pPr>
          </w:p>
        </w:tc>
        <w:tc>
          <w:tcPr>
            <w:tcW w:w="1307" w:type="dxa"/>
          </w:tcPr>
          <w:p w14:paraId="387DAD6D" w14:textId="77777777" w:rsidR="007B4ABE" w:rsidRPr="00EC7E00" w:rsidRDefault="007B4ABE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7" w:type="dxa"/>
          </w:tcPr>
          <w:p w14:paraId="4872FD7F" w14:textId="77777777" w:rsidR="007B4ABE" w:rsidRPr="00EC7E00" w:rsidRDefault="007B4ABE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8" w:type="dxa"/>
          </w:tcPr>
          <w:p w14:paraId="7E73D53D" w14:textId="77777777" w:rsidR="007B4ABE" w:rsidRPr="00EC7E00" w:rsidRDefault="007B4ABE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7" w:type="dxa"/>
          </w:tcPr>
          <w:p w14:paraId="3CC878C6" w14:textId="77777777" w:rsidR="007B4ABE" w:rsidRPr="00EC7E00" w:rsidRDefault="007B4ABE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8" w:type="dxa"/>
          </w:tcPr>
          <w:p w14:paraId="71CE2842" w14:textId="77777777" w:rsidR="007B4ABE" w:rsidRPr="00EC7E00" w:rsidRDefault="007B4ABE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7" w:type="dxa"/>
          </w:tcPr>
          <w:p w14:paraId="0CEB4E23" w14:textId="77777777" w:rsidR="007B4ABE" w:rsidRPr="00EC7E00" w:rsidRDefault="007B4ABE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8" w:type="dxa"/>
          </w:tcPr>
          <w:p w14:paraId="3A214665" w14:textId="77777777" w:rsidR="007B4ABE" w:rsidRPr="00EC7E00" w:rsidRDefault="007B4ABE" w:rsidP="00E77D93">
            <w:pPr>
              <w:spacing w:before="240" w:after="240" w:line="360" w:lineRule="auto"/>
              <w:rPr>
                <w:lang w:val="en-IN"/>
              </w:rPr>
            </w:pPr>
          </w:p>
        </w:tc>
      </w:tr>
      <w:tr w:rsidR="00EC7E00" w:rsidRPr="00EC7E00" w14:paraId="3B181289" w14:textId="77777777" w:rsidTr="00DC7399">
        <w:trPr>
          <w:trHeight w:val="567"/>
        </w:trPr>
        <w:tc>
          <w:tcPr>
            <w:tcW w:w="2689" w:type="dxa"/>
          </w:tcPr>
          <w:p w14:paraId="3D1A52C4" w14:textId="77777777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2409" w:type="dxa"/>
          </w:tcPr>
          <w:p w14:paraId="35E5FA0D" w14:textId="77777777" w:rsidR="00EC7E00" w:rsidRPr="00EC7E00" w:rsidRDefault="00EC7E00" w:rsidP="00E77D93">
            <w:pPr>
              <w:spacing w:before="240" w:after="240" w:line="360" w:lineRule="auto"/>
            </w:pPr>
          </w:p>
        </w:tc>
        <w:tc>
          <w:tcPr>
            <w:tcW w:w="1307" w:type="dxa"/>
          </w:tcPr>
          <w:p w14:paraId="52B69E30" w14:textId="77777777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7" w:type="dxa"/>
          </w:tcPr>
          <w:p w14:paraId="42DF6CA2" w14:textId="77777777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8" w:type="dxa"/>
          </w:tcPr>
          <w:p w14:paraId="10574A7C" w14:textId="77777777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7" w:type="dxa"/>
          </w:tcPr>
          <w:p w14:paraId="7FD14365" w14:textId="77777777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8" w:type="dxa"/>
          </w:tcPr>
          <w:p w14:paraId="1A137D6B" w14:textId="77777777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7" w:type="dxa"/>
          </w:tcPr>
          <w:p w14:paraId="78BF31EF" w14:textId="77777777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8" w:type="dxa"/>
          </w:tcPr>
          <w:p w14:paraId="59EB8347" w14:textId="77777777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</w:tr>
      <w:tr w:rsidR="00E77D93" w:rsidRPr="00EC7E00" w14:paraId="0AB28FCA" w14:textId="77777777" w:rsidTr="00DC7399">
        <w:trPr>
          <w:trHeight w:val="567"/>
        </w:trPr>
        <w:tc>
          <w:tcPr>
            <w:tcW w:w="2689" w:type="dxa"/>
          </w:tcPr>
          <w:p w14:paraId="5E0F002E" w14:textId="76353AC5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2409" w:type="dxa"/>
          </w:tcPr>
          <w:p w14:paraId="0086BE8E" w14:textId="0D72550B" w:rsidR="00EC7E00" w:rsidRPr="00EC7E00" w:rsidRDefault="00EC7E00" w:rsidP="00E77D93">
            <w:pPr>
              <w:spacing w:before="240" w:after="240" w:line="360" w:lineRule="auto"/>
            </w:pPr>
          </w:p>
        </w:tc>
        <w:tc>
          <w:tcPr>
            <w:tcW w:w="1307" w:type="dxa"/>
          </w:tcPr>
          <w:p w14:paraId="4C48F8E5" w14:textId="6CD0484B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7" w:type="dxa"/>
          </w:tcPr>
          <w:p w14:paraId="26814295" w14:textId="5E333049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8" w:type="dxa"/>
          </w:tcPr>
          <w:p w14:paraId="47E427D1" w14:textId="51D7C87C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7" w:type="dxa"/>
          </w:tcPr>
          <w:p w14:paraId="16D86707" w14:textId="67A5771F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8" w:type="dxa"/>
          </w:tcPr>
          <w:p w14:paraId="06F532D1" w14:textId="7A6DF6E4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7" w:type="dxa"/>
          </w:tcPr>
          <w:p w14:paraId="07AB230B" w14:textId="44729293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8" w:type="dxa"/>
          </w:tcPr>
          <w:p w14:paraId="4B6C096E" w14:textId="308048B8" w:rsidR="00EC7E00" w:rsidRPr="00EC7E00" w:rsidRDefault="00EC7E00" w:rsidP="00E77D93">
            <w:pPr>
              <w:spacing w:before="240" w:after="240" w:line="360" w:lineRule="auto"/>
              <w:rPr>
                <w:lang w:val="en-IN"/>
              </w:rPr>
            </w:pPr>
          </w:p>
        </w:tc>
      </w:tr>
      <w:tr w:rsidR="007B4ABE" w:rsidRPr="00EC7E00" w14:paraId="283FA9C1" w14:textId="77777777" w:rsidTr="00DC7399">
        <w:trPr>
          <w:trHeight w:val="567"/>
        </w:trPr>
        <w:tc>
          <w:tcPr>
            <w:tcW w:w="2689" w:type="dxa"/>
          </w:tcPr>
          <w:p w14:paraId="47FDA530" w14:textId="77777777" w:rsidR="007B4ABE" w:rsidRPr="00EC7E00" w:rsidRDefault="007B4ABE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2409" w:type="dxa"/>
          </w:tcPr>
          <w:p w14:paraId="68B6F8FA" w14:textId="77777777" w:rsidR="007B4ABE" w:rsidRPr="00EC7E00" w:rsidRDefault="007B4ABE" w:rsidP="00E77D93">
            <w:pPr>
              <w:spacing w:before="240" w:after="240" w:line="360" w:lineRule="auto"/>
            </w:pPr>
          </w:p>
        </w:tc>
        <w:tc>
          <w:tcPr>
            <w:tcW w:w="1307" w:type="dxa"/>
          </w:tcPr>
          <w:p w14:paraId="4E7A8728" w14:textId="77777777" w:rsidR="007B4ABE" w:rsidRPr="00EC7E00" w:rsidRDefault="007B4ABE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7" w:type="dxa"/>
          </w:tcPr>
          <w:p w14:paraId="4D9FD86E" w14:textId="77777777" w:rsidR="007B4ABE" w:rsidRPr="00EC7E00" w:rsidRDefault="007B4ABE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8" w:type="dxa"/>
          </w:tcPr>
          <w:p w14:paraId="083ED812" w14:textId="77777777" w:rsidR="007B4ABE" w:rsidRPr="00EC7E00" w:rsidRDefault="007B4ABE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7" w:type="dxa"/>
          </w:tcPr>
          <w:p w14:paraId="6DF3D16D" w14:textId="77777777" w:rsidR="007B4ABE" w:rsidRPr="00EC7E00" w:rsidRDefault="007B4ABE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8" w:type="dxa"/>
          </w:tcPr>
          <w:p w14:paraId="3DB626DA" w14:textId="77777777" w:rsidR="007B4ABE" w:rsidRPr="00EC7E00" w:rsidRDefault="007B4ABE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7" w:type="dxa"/>
          </w:tcPr>
          <w:p w14:paraId="0FFD5489" w14:textId="77777777" w:rsidR="007B4ABE" w:rsidRPr="00EC7E00" w:rsidRDefault="007B4ABE" w:rsidP="00E77D93">
            <w:pPr>
              <w:spacing w:before="240" w:after="240" w:line="360" w:lineRule="auto"/>
              <w:rPr>
                <w:lang w:val="en-IN"/>
              </w:rPr>
            </w:pPr>
          </w:p>
        </w:tc>
        <w:tc>
          <w:tcPr>
            <w:tcW w:w="1308" w:type="dxa"/>
          </w:tcPr>
          <w:p w14:paraId="04A0CF5C" w14:textId="77777777" w:rsidR="007B4ABE" w:rsidRPr="00EC7E00" w:rsidRDefault="007B4ABE" w:rsidP="00E77D93">
            <w:pPr>
              <w:spacing w:before="240" w:after="240" w:line="360" w:lineRule="auto"/>
              <w:rPr>
                <w:lang w:val="en-IN"/>
              </w:rPr>
            </w:pPr>
          </w:p>
        </w:tc>
      </w:tr>
    </w:tbl>
    <w:p w14:paraId="119A3533" w14:textId="77777777" w:rsidR="00821FA8" w:rsidRDefault="00821FA8" w:rsidP="00E77D93">
      <w:pPr>
        <w:spacing w:before="240" w:after="240" w:line="360" w:lineRule="auto"/>
      </w:pPr>
    </w:p>
    <w:sectPr w:rsidR="00821FA8" w:rsidSect="00541C67">
      <w:headerReference w:type="default" r:id="rId11"/>
      <w:footerReference w:type="defaul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C7EB" w14:textId="77777777" w:rsidR="00EC7E00" w:rsidRDefault="00EC7E00" w:rsidP="00EC7E00">
      <w:pPr>
        <w:spacing w:after="0" w:line="240" w:lineRule="auto"/>
      </w:pPr>
      <w:r>
        <w:separator/>
      </w:r>
    </w:p>
  </w:endnote>
  <w:endnote w:type="continuationSeparator" w:id="0">
    <w:p w14:paraId="0A9473B1" w14:textId="77777777" w:rsidR="00EC7E00" w:rsidRDefault="00EC7E00" w:rsidP="00EC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10598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71D8645" w14:textId="41E7709F" w:rsidR="00EC7E00" w:rsidRPr="00866264" w:rsidRDefault="00EC7E00" w:rsidP="00760210">
            <w:pPr>
              <w:pStyle w:val="Footer"/>
              <w:tabs>
                <w:tab w:val="clear" w:pos="4513"/>
              </w:tabs>
              <w:jc w:val="right"/>
              <w:rPr>
                <w:sz w:val="20"/>
                <w:szCs w:val="20"/>
              </w:rPr>
            </w:pPr>
            <w:r w:rsidRPr="00647312">
              <w:rPr>
                <w:sz w:val="20"/>
                <w:szCs w:val="20"/>
              </w:rPr>
              <w:t xml:space="preserve">Page </w:t>
            </w:r>
            <w:r w:rsidRPr="00647312">
              <w:rPr>
                <w:b/>
                <w:bCs/>
                <w:sz w:val="20"/>
                <w:szCs w:val="20"/>
              </w:rPr>
              <w:fldChar w:fldCharType="begin"/>
            </w:r>
            <w:r w:rsidRPr="0064731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4731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647312">
              <w:rPr>
                <w:b/>
                <w:bCs/>
                <w:sz w:val="20"/>
                <w:szCs w:val="20"/>
              </w:rPr>
              <w:fldChar w:fldCharType="end"/>
            </w:r>
            <w:r w:rsidRPr="00647312">
              <w:rPr>
                <w:sz w:val="20"/>
                <w:szCs w:val="20"/>
              </w:rPr>
              <w:t xml:space="preserve"> of </w:t>
            </w:r>
            <w:r w:rsidRPr="00647312">
              <w:rPr>
                <w:b/>
                <w:bCs/>
                <w:sz w:val="20"/>
                <w:szCs w:val="20"/>
              </w:rPr>
              <w:fldChar w:fldCharType="begin"/>
            </w:r>
            <w:r w:rsidRPr="0064731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4731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64731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206617"/>
      <w:docPartObj>
        <w:docPartGallery w:val="Page Numbers (Bottom of Page)"/>
        <w:docPartUnique/>
      </w:docPartObj>
    </w:sdtPr>
    <w:sdtEndPr/>
    <w:sdtContent>
      <w:sdt>
        <w:sdtPr>
          <w:id w:val="1414503952"/>
          <w:docPartObj>
            <w:docPartGallery w:val="Page Numbers (Top of Page)"/>
            <w:docPartUnique/>
          </w:docPartObj>
        </w:sdtPr>
        <w:sdtEndPr/>
        <w:sdtContent>
          <w:p w14:paraId="4C948526" w14:textId="7B37A964" w:rsidR="00701424" w:rsidRPr="00866264" w:rsidRDefault="004039B2" w:rsidP="00EC7E00">
            <w:pPr>
              <w:pStyle w:val="Footer"/>
              <w:tabs>
                <w:tab w:val="clear" w:pos="4513"/>
              </w:tabs>
              <w:jc w:val="right"/>
              <w:rPr>
                <w:sz w:val="20"/>
                <w:szCs w:val="20"/>
              </w:rPr>
            </w:pPr>
            <w:r w:rsidRPr="00647312">
              <w:rPr>
                <w:sz w:val="20"/>
                <w:szCs w:val="20"/>
              </w:rPr>
              <w:t xml:space="preserve">Page </w:t>
            </w:r>
            <w:r w:rsidRPr="00647312">
              <w:rPr>
                <w:b/>
                <w:bCs/>
                <w:sz w:val="20"/>
                <w:szCs w:val="20"/>
              </w:rPr>
              <w:fldChar w:fldCharType="begin"/>
            </w:r>
            <w:r w:rsidRPr="0064731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4731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647312">
              <w:rPr>
                <w:b/>
                <w:bCs/>
                <w:sz w:val="20"/>
                <w:szCs w:val="20"/>
              </w:rPr>
              <w:fldChar w:fldCharType="end"/>
            </w:r>
            <w:r w:rsidRPr="00647312">
              <w:rPr>
                <w:sz w:val="20"/>
                <w:szCs w:val="20"/>
              </w:rPr>
              <w:t xml:space="preserve"> of </w:t>
            </w:r>
            <w:r w:rsidRPr="00647312">
              <w:rPr>
                <w:b/>
                <w:bCs/>
                <w:sz w:val="20"/>
                <w:szCs w:val="20"/>
              </w:rPr>
              <w:fldChar w:fldCharType="begin"/>
            </w:r>
            <w:r w:rsidRPr="0064731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4731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64731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F686" w14:textId="77777777" w:rsidR="00EC7E00" w:rsidRDefault="00EC7E00" w:rsidP="00EC7E00">
      <w:pPr>
        <w:spacing w:after="0" w:line="240" w:lineRule="auto"/>
      </w:pPr>
      <w:r>
        <w:separator/>
      </w:r>
    </w:p>
  </w:footnote>
  <w:footnote w:type="continuationSeparator" w:id="0">
    <w:p w14:paraId="3FF03C0A" w14:textId="77777777" w:rsidR="00EC7E00" w:rsidRDefault="00EC7E00" w:rsidP="00EC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3952" w14:textId="5A75529F" w:rsidR="00EC7E00" w:rsidRPr="00DD012E" w:rsidRDefault="00760210" w:rsidP="00541C67">
    <w:pPr>
      <w:pStyle w:val="Header"/>
      <w:tabs>
        <w:tab w:val="clear" w:pos="4513"/>
        <w:tab w:val="clear" w:pos="9026"/>
        <w:tab w:val="left" w:pos="3090"/>
      </w:tabs>
      <w:rPr>
        <w:sz w:val="32"/>
        <w:szCs w:val="32"/>
      </w:rPr>
    </w:pPr>
    <w:r w:rsidRPr="00EC7E00">
      <w:rPr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1EF744D" wp14:editId="62F1251E">
              <wp:simplePos x="0" y="0"/>
              <wp:positionH relativeFrom="column">
                <wp:posOffset>4911634</wp:posOffset>
              </wp:positionH>
              <wp:positionV relativeFrom="paragraph">
                <wp:posOffset>-261529</wp:posOffset>
              </wp:positionV>
              <wp:extent cx="890270" cy="649605"/>
              <wp:effectExtent l="0" t="0" r="24130" b="17145"/>
              <wp:wrapTight wrapText="bothSides">
                <wp:wrapPolygon edited="0">
                  <wp:start x="0" y="0"/>
                  <wp:lineTo x="0" y="21537"/>
                  <wp:lineTo x="21723" y="21537"/>
                  <wp:lineTo x="21723" y="0"/>
                  <wp:lineTo x="0" y="0"/>
                </wp:wrapPolygon>
              </wp:wrapTight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649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9E18C" w14:textId="77777777" w:rsidR="00760210" w:rsidRPr="00EC7E00" w:rsidRDefault="00760210" w:rsidP="00760210">
                          <w:pPr>
                            <w:jc w:val="center"/>
                            <w:rPr>
                              <w:sz w:val="44"/>
                              <w:szCs w:val="44"/>
                              <w:lang w:val="en-US"/>
                            </w:rPr>
                          </w:pPr>
                          <w:r w:rsidRPr="00EC7E00">
                            <w:rPr>
                              <w:sz w:val="44"/>
                              <w:szCs w:val="44"/>
                              <w:lang w:val="en-US"/>
                            </w:rPr>
                            <w:t>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EF74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6.75pt;margin-top:-20.6pt;width:70.1pt;height:51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">
              <v:textbox>
                <w:txbxContent>
                  <w:p w14:paraId="07D9E18C" w14:textId="77777777" w:rsidR="00760210" w:rsidRPr="00EC7E00" w:rsidRDefault="00760210" w:rsidP="00760210">
                    <w:pPr>
                      <w:jc w:val="center"/>
                      <w:rPr>
                        <w:sz w:val="44"/>
                        <w:szCs w:val="44"/>
                        <w:lang w:val="en-US"/>
                      </w:rPr>
                    </w:pPr>
                    <w:r w:rsidRPr="00EC7E00">
                      <w:rPr>
                        <w:sz w:val="44"/>
                        <w:szCs w:val="44"/>
                        <w:lang w:val="en-US"/>
                      </w:rPr>
                      <w:t>LOGO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EC7E00" w:rsidRPr="00DD012E">
      <w:rPr>
        <w:sz w:val="32"/>
        <w:szCs w:val="32"/>
      </w:rPr>
      <w:t>SERVICE AGREEMENT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4423" w14:textId="0132DE03" w:rsidR="007B436C" w:rsidRPr="00DD012E" w:rsidRDefault="00EC7E00" w:rsidP="007B436C">
    <w:pPr>
      <w:pStyle w:val="Header"/>
      <w:tabs>
        <w:tab w:val="clear" w:pos="4513"/>
        <w:tab w:val="clear" w:pos="9026"/>
        <w:tab w:val="right" w:pos="13958"/>
      </w:tabs>
      <w:rPr>
        <w:sz w:val="32"/>
        <w:szCs w:val="32"/>
      </w:rPr>
    </w:pPr>
    <w:r w:rsidRPr="00EC7E00">
      <w:rPr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77BD57C" wp14:editId="702E0ECA">
              <wp:simplePos x="0" y="0"/>
              <wp:positionH relativeFrom="column">
                <wp:posOffset>8048625</wp:posOffset>
              </wp:positionH>
              <wp:positionV relativeFrom="paragraph">
                <wp:posOffset>-221615</wp:posOffset>
              </wp:positionV>
              <wp:extent cx="890270" cy="649605"/>
              <wp:effectExtent l="0" t="0" r="24130" b="17145"/>
              <wp:wrapTight wrapText="bothSides">
                <wp:wrapPolygon edited="0">
                  <wp:start x="0" y="0"/>
                  <wp:lineTo x="0" y="21537"/>
                  <wp:lineTo x="21723" y="21537"/>
                  <wp:lineTo x="21723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649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61199F" w14:textId="02AFF1AF" w:rsidR="00EC7E00" w:rsidRPr="00EC7E00" w:rsidRDefault="00EC7E00" w:rsidP="00EC7E00">
                          <w:pPr>
                            <w:jc w:val="center"/>
                            <w:rPr>
                              <w:sz w:val="44"/>
                              <w:szCs w:val="44"/>
                              <w:lang w:val="en-US"/>
                            </w:rPr>
                          </w:pPr>
                          <w:r w:rsidRPr="00EC7E00">
                            <w:rPr>
                              <w:sz w:val="44"/>
                              <w:szCs w:val="44"/>
                              <w:lang w:val="en-US"/>
                            </w:rPr>
                            <w:t>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BD5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33.75pt;margin-top:-17.45pt;width:70.1pt;height:51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">
              <v:textbox>
                <w:txbxContent>
                  <w:p w14:paraId="3861199F" w14:textId="02AFF1AF" w:rsidR="00EC7E00" w:rsidRPr="00EC7E00" w:rsidRDefault="00EC7E00" w:rsidP="00EC7E00">
                    <w:pPr>
                      <w:jc w:val="center"/>
                      <w:rPr>
                        <w:sz w:val="44"/>
                        <w:szCs w:val="44"/>
                        <w:lang w:val="en-US"/>
                      </w:rPr>
                    </w:pPr>
                    <w:r w:rsidRPr="00EC7E00">
                      <w:rPr>
                        <w:sz w:val="44"/>
                        <w:szCs w:val="44"/>
                        <w:lang w:val="en-US"/>
                      </w:rPr>
                      <w:t>LOGO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4039B2" w:rsidRPr="00DD012E">
      <w:rPr>
        <w:sz w:val="32"/>
        <w:szCs w:val="32"/>
      </w:rPr>
      <w:t>SERVICE AGREEMENT</w:t>
    </w:r>
    <w:r w:rsidR="004039B2">
      <w:rPr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23009"/>
    <w:multiLevelType w:val="hybridMultilevel"/>
    <w:tmpl w:val="14240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07AEB"/>
    <w:multiLevelType w:val="hybridMultilevel"/>
    <w:tmpl w:val="C7104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0628">
    <w:abstractNumId w:val="1"/>
  </w:num>
  <w:num w:numId="2" w16cid:durableId="21050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00"/>
    <w:rsid w:val="00173132"/>
    <w:rsid w:val="00327BAF"/>
    <w:rsid w:val="00346125"/>
    <w:rsid w:val="004016F3"/>
    <w:rsid w:val="00404D88"/>
    <w:rsid w:val="00455028"/>
    <w:rsid w:val="004A0690"/>
    <w:rsid w:val="004B22F0"/>
    <w:rsid w:val="005665B1"/>
    <w:rsid w:val="00611680"/>
    <w:rsid w:val="006878C1"/>
    <w:rsid w:val="00690B7D"/>
    <w:rsid w:val="006E1386"/>
    <w:rsid w:val="00701CB8"/>
    <w:rsid w:val="00760210"/>
    <w:rsid w:val="00770624"/>
    <w:rsid w:val="007728E7"/>
    <w:rsid w:val="007B4ABE"/>
    <w:rsid w:val="00821FA8"/>
    <w:rsid w:val="008357B7"/>
    <w:rsid w:val="008A692F"/>
    <w:rsid w:val="00930B35"/>
    <w:rsid w:val="00A27614"/>
    <w:rsid w:val="00A476F7"/>
    <w:rsid w:val="00A66AA4"/>
    <w:rsid w:val="00B13A61"/>
    <w:rsid w:val="00B76145"/>
    <w:rsid w:val="00BC5FA6"/>
    <w:rsid w:val="00BD4C06"/>
    <w:rsid w:val="00C95BF4"/>
    <w:rsid w:val="00CD4F99"/>
    <w:rsid w:val="00D11F3C"/>
    <w:rsid w:val="00DB0642"/>
    <w:rsid w:val="00DC7399"/>
    <w:rsid w:val="00DE4764"/>
    <w:rsid w:val="00E46064"/>
    <w:rsid w:val="00E77D93"/>
    <w:rsid w:val="00EC7E00"/>
    <w:rsid w:val="00EE106C"/>
    <w:rsid w:val="00F0323C"/>
    <w:rsid w:val="00F70D12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63F54"/>
  <w15:chartTrackingRefBased/>
  <w15:docId w15:val="{D55C00B7-C7C8-46A1-BC67-53D49469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7B7"/>
  </w:style>
  <w:style w:type="paragraph" w:styleId="Heading1">
    <w:name w:val="heading 1"/>
    <w:basedOn w:val="Normal"/>
    <w:next w:val="Normal"/>
    <w:link w:val="Heading1Char"/>
    <w:uiPriority w:val="9"/>
    <w:qFormat/>
    <w:rsid w:val="008357B7"/>
    <w:pPr>
      <w:keepNext/>
      <w:keepLines/>
      <w:pBdr>
        <w:bottom w:val="single" w:sz="4" w:space="2" w:color="AD9762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7B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AD9762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7B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57245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7B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94C2E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7B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857245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7B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94C2E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7B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94C2E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7B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94C2E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7B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94C2E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e2">
    <w:name w:val="Quote 2"/>
    <w:basedOn w:val="Quote"/>
    <w:link w:val="Quote2Char"/>
    <w:autoRedefine/>
    <w:rsid w:val="00B76145"/>
    <w:rPr>
      <w:bCs/>
      <w:color w:val="AD9762"/>
    </w:rPr>
  </w:style>
  <w:style w:type="character" w:customStyle="1" w:styleId="Quote2Char">
    <w:name w:val="Quote 2 Char"/>
    <w:basedOn w:val="QuoteChar"/>
    <w:link w:val="Quote2"/>
    <w:rsid w:val="00B76145"/>
    <w:rPr>
      <w:rFonts w:asciiTheme="majorHAnsi" w:eastAsiaTheme="majorEastAsia" w:hAnsiTheme="majorHAnsi" w:cstheme="majorBidi"/>
      <w:bCs/>
      <w:i w:val="0"/>
      <w:iCs w:val="0"/>
      <w:color w:val="AD976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357B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57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357B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57B7"/>
    <w:rPr>
      <w:rFonts w:asciiTheme="majorHAnsi" w:eastAsiaTheme="majorEastAsia" w:hAnsiTheme="majorHAnsi" w:cstheme="majorBidi"/>
      <w:color w:val="AD9762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357B7"/>
    <w:rPr>
      <w:rFonts w:asciiTheme="majorHAnsi" w:eastAsiaTheme="majorEastAsia" w:hAnsiTheme="majorHAnsi" w:cstheme="majorBidi"/>
      <w:color w:val="857245" w:themeColor="accent2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76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145"/>
  </w:style>
  <w:style w:type="paragraph" w:styleId="Footer">
    <w:name w:val="footer"/>
    <w:basedOn w:val="Normal"/>
    <w:link w:val="FooterChar"/>
    <w:uiPriority w:val="99"/>
    <w:unhideWhenUsed/>
    <w:rsid w:val="00B76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145"/>
  </w:style>
  <w:style w:type="paragraph" w:styleId="ListParagraph">
    <w:name w:val="List Paragraph"/>
    <w:basedOn w:val="Normal"/>
    <w:uiPriority w:val="34"/>
    <w:qFormat/>
    <w:rsid w:val="008357B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57B7"/>
    <w:rPr>
      <w:rFonts w:asciiTheme="majorHAnsi" w:eastAsiaTheme="majorEastAsia" w:hAnsiTheme="majorHAnsi" w:cstheme="majorBidi"/>
      <w:i/>
      <w:iCs/>
      <w:color w:val="594C2E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7B7"/>
    <w:rPr>
      <w:rFonts w:asciiTheme="majorHAnsi" w:eastAsiaTheme="majorEastAsia" w:hAnsiTheme="majorHAnsi" w:cstheme="majorBidi"/>
      <w:color w:val="857245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7B7"/>
    <w:rPr>
      <w:rFonts w:asciiTheme="majorHAnsi" w:eastAsiaTheme="majorEastAsia" w:hAnsiTheme="majorHAnsi" w:cstheme="majorBidi"/>
      <w:i/>
      <w:iCs/>
      <w:color w:val="594C2E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7B7"/>
    <w:rPr>
      <w:rFonts w:asciiTheme="majorHAnsi" w:eastAsiaTheme="majorEastAsia" w:hAnsiTheme="majorHAnsi" w:cstheme="majorBidi"/>
      <w:b/>
      <w:bCs/>
      <w:color w:val="594C2E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7B7"/>
    <w:rPr>
      <w:rFonts w:asciiTheme="majorHAnsi" w:eastAsiaTheme="majorEastAsia" w:hAnsiTheme="majorHAnsi" w:cstheme="majorBidi"/>
      <w:color w:val="594C2E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7B7"/>
    <w:rPr>
      <w:rFonts w:asciiTheme="majorHAnsi" w:eastAsiaTheme="majorEastAsia" w:hAnsiTheme="majorHAnsi" w:cstheme="majorBidi"/>
      <w:i/>
      <w:iCs/>
      <w:color w:val="594C2E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57B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357B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57B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7B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7B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8357B7"/>
    <w:rPr>
      <w:b/>
      <w:bCs/>
    </w:rPr>
  </w:style>
  <w:style w:type="character" w:styleId="Emphasis">
    <w:name w:val="Emphasis"/>
    <w:basedOn w:val="DefaultParagraphFont"/>
    <w:uiPriority w:val="20"/>
    <w:qFormat/>
    <w:rsid w:val="008357B7"/>
    <w:rPr>
      <w:i/>
      <w:iCs/>
      <w:color w:val="000000" w:themeColor="text1"/>
    </w:rPr>
  </w:style>
  <w:style w:type="paragraph" w:styleId="NoSpacing">
    <w:name w:val="No Spacing"/>
    <w:uiPriority w:val="1"/>
    <w:qFormat/>
    <w:rsid w:val="008357B7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7B7"/>
    <w:pPr>
      <w:pBdr>
        <w:top w:val="single" w:sz="24" w:space="4" w:color="AD976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7B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357B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57B7"/>
    <w:rPr>
      <w:b/>
      <w:bCs/>
      <w:i/>
      <w:iCs/>
      <w:caps w:val="0"/>
      <w:smallCaps w:val="0"/>
      <w:strike w:val="0"/>
      <w:dstrike w:val="0"/>
      <w:color w:val="AD9762" w:themeColor="accent2"/>
    </w:rPr>
  </w:style>
  <w:style w:type="character" w:styleId="SubtleReference">
    <w:name w:val="Subtle Reference"/>
    <w:basedOn w:val="DefaultParagraphFont"/>
    <w:uiPriority w:val="31"/>
    <w:qFormat/>
    <w:rsid w:val="008357B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357B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357B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57B7"/>
    <w:pPr>
      <w:outlineLvl w:val="9"/>
    </w:pPr>
  </w:style>
  <w:style w:type="table" w:styleId="TableGrid">
    <w:name w:val="Table Grid"/>
    <w:basedOn w:val="TableNormal"/>
    <w:uiPriority w:val="39"/>
    <w:rsid w:val="00EC7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basedOn w:val="TableNormal"/>
    <w:uiPriority w:val="48"/>
    <w:rsid w:val="00EC7E00"/>
    <w:pPr>
      <w:spacing w:after="0" w:line="240" w:lineRule="auto"/>
    </w:pPr>
    <w:tblPr>
      <w:tblStyleRowBandSize w:val="1"/>
      <w:tblStyleColBandSize w:val="1"/>
      <w:tblBorders>
        <w:top w:val="single" w:sz="4" w:space="0" w:color="AD9762" w:themeColor="accent2"/>
        <w:left w:val="single" w:sz="4" w:space="0" w:color="AD9762" w:themeColor="accent2"/>
        <w:bottom w:val="single" w:sz="4" w:space="0" w:color="AD9762" w:themeColor="accent2"/>
        <w:right w:val="single" w:sz="4" w:space="0" w:color="AD976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9762" w:themeFill="accent2"/>
      </w:tcPr>
    </w:tblStylePr>
    <w:tblStylePr w:type="lastRow">
      <w:rPr>
        <w:b/>
        <w:bCs/>
      </w:rPr>
      <w:tblPr/>
      <w:tcPr>
        <w:tcBorders>
          <w:top w:val="double" w:sz="4" w:space="0" w:color="AD976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9762" w:themeColor="accent2"/>
          <w:right w:val="single" w:sz="4" w:space="0" w:color="AD9762" w:themeColor="accent2"/>
        </w:tcBorders>
      </w:tcPr>
    </w:tblStylePr>
    <w:tblStylePr w:type="band1Horz">
      <w:tblPr/>
      <w:tcPr>
        <w:tcBorders>
          <w:top w:val="single" w:sz="4" w:space="0" w:color="AD9762" w:themeColor="accent2"/>
          <w:bottom w:val="single" w:sz="4" w:space="0" w:color="AD976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9762" w:themeColor="accent2"/>
          <w:left w:val="nil"/>
        </w:tcBorders>
      </w:tcPr>
    </w:tblStylePr>
    <w:tblStylePr w:type="swCell">
      <w:tblPr/>
      <w:tcPr>
        <w:tcBorders>
          <w:top w:val="double" w:sz="4" w:space="0" w:color="AD9762" w:themeColor="accent2"/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EC7E0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EC7E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70D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DE4764"/>
    <w:rPr>
      <w:color w:val="00799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dis.gov.au/providers/pricing-arrang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dis.gov.au/providers/pricing-arrangements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1DEC6373FD463C9D44AB2ABDFCC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013AF-6493-47E5-A773-540870C4EB8C}"/>
      </w:docPartPr>
      <w:docPartBody>
        <w:p w:rsidR="00000000" w:rsidRDefault="0019116B" w:rsidP="0019116B">
          <w:pPr>
            <w:pStyle w:val="971DEC6373FD463C9D44AB2ABDFCC376"/>
          </w:pPr>
          <w:r w:rsidRPr="009C5F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82DAD13111498D8709B1C538807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B558-1D4B-4493-89F7-AF35627CA2AF}"/>
      </w:docPartPr>
      <w:docPartBody>
        <w:p w:rsidR="00000000" w:rsidRDefault="0019116B" w:rsidP="0019116B">
          <w:pPr>
            <w:pStyle w:val="F282DAD13111498D8709B1C538807B45"/>
          </w:pPr>
          <w:r w:rsidRPr="009C5FC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6B"/>
    <w:rsid w:val="0019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16B"/>
    <w:rPr>
      <w:color w:val="808080"/>
    </w:rPr>
  </w:style>
  <w:style w:type="paragraph" w:customStyle="1" w:styleId="C18AB7660BC84F399B459DE994A6526D">
    <w:name w:val="C18AB7660BC84F399B459DE994A6526D"/>
    <w:rsid w:val="0019116B"/>
  </w:style>
  <w:style w:type="paragraph" w:customStyle="1" w:styleId="619ABB5F107C4D808AC33E6CDF467CBE">
    <w:name w:val="619ABB5F107C4D808AC33E6CDF467CBE"/>
    <w:rsid w:val="0019116B"/>
  </w:style>
  <w:style w:type="paragraph" w:customStyle="1" w:styleId="183532BD75544F0E8123FD103BFC59E4">
    <w:name w:val="183532BD75544F0E8123FD103BFC59E4"/>
    <w:rsid w:val="0019116B"/>
  </w:style>
  <w:style w:type="paragraph" w:customStyle="1" w:styleId="C0D5483E5DF742CB8533A7BB016A09DD">
    <w:name w:val="C0D5483E5DF742CB8533A7BB016A09DD"/>
    <w:rsid w:val="0019116B"/>
  </w:style>
  <w:style w:type="paragraph" w:customStyle="1" w:styleId="FF040B261C494C1CAC0606F7E1DAA1D9">
    <w:name w:val="FF040B261C494C1CAC0606F7E1DAA1D9"/>
    <w:rsid w:val="0019116B"/>
  </w:style>
  <w:style w:type="paragraph" w:customStyle="1" w:styleId="1548B7C415C54E0591AFF9C465603D71">
    <w:name w:val="1548B7C415C54E0591AFF9C465603D71"/>
    <w:rsid w:val="0019116B"/>
  </w:style>
  <w:style w:type="paragraph" w:customStyle="1" w:styleId="D12D4AADAD514AC1AC32DEFD0B4F4653">
    <w:name w:val="D12D4AADAD514AC1AC32DEFD0B4F4653"/>
    <w:rsid w:val="0019116B"/>
  </w:style>
  <w:style w:type="paragraph" w:customStyle="1" w:styleId="B4B8EDF438C84EFAA80D891A607A15D7">
    <w:name w:val="B4B8EDF438C84EFAA80D891A607A15D7"/>
    <w:rsid w:val="0019116B"/>
  </w:style>
  <w:style w:type="paragraph" w:customStyle="1" w:styleId="D1A1489F08EF4F13BDB2D78442CF040B">
    <w:name w:val="D1A1489F08EF4F13BDB2D78442CF040B"/>
    <w:rsid w:val="0019116B"/>
  </w:style>
  <w:style w:type="paragraph" w:customStyle="1" w:styleId="71F6CB8334354D5681FC08EBCCE8CF0B">
    <w:name w:val="71F6CB8334354D5681FC08EBCCE8CF0B"/>
    <w:rsid w:val="0019116B"/>
  </w:style>
  <w:style w:type="paragraph" w:customStyle="1" w:styleId="A9C3795B3EE14C839F772C2975CF2A90">
    <w:name w:val="A9C3795B3EE14C839F772C2975CF2A90"/>
    <w:rsid w:val="0019116B"/>
  </w:style>
  <w:style w:type="paragraph" w:customStyle="1" w:styleId="081555273F4D41698236476A58CA0C25">
    <w:name w:val="081555273F4D41698236476A58CA0C25"/>
    <w:rsid w:val="0019116B"/>
  </w:style>
  <w:style w:type="paragraph" w:customStyle="1" w:styleId="BF8B7460D0FD41299A6072064997621B">
    <w:name w:val="BF8B7460D0FD41299A6072064997621B"/>
    <w:rsid w:val="0019116B"/>
  </w:style>
  <w:style w:type="paragraph" w:customStyle="1" w:styleId="0107226DDFC34F67B37D6CBAB26D271E">
    <w:name w:val="0107226DDFC34F67B37D6CBAB26D271E"/>
    <w:rsid w:val="0019116B"/>
  </w:style>
  <w:style w:type="paragraph" w:customStyle="1" w:styleId="CB73112C45224576B99B9A3355E9C936">
    <w:name w:val="CB73112C45224576B99B9A3355E9C936"/>
    <w:rsid w:val="0019116B"/>
  </w:style>
  <w:style w:type="paragraph" w:customStyle="1" w:styleId="DBBE7BBA6CA3466BBF47C45DBB43C73F">
    <w:name w:val="DBBE7BBA6CA3466BBF47C45DBB43C73F"/>
    <w:rsid w:val="0019116B"/>
  </w:style>
  <w:style w:type="paragraph" w:customStyle="1" w:styleId="0E2E64BEE60949938D6D5A548CF84E26">
    <w:name w:val="0E2E64BEE60949938D6D5A548CF84E26"/>
    <w:rsid w:val="0019116B"/>
  </w:style>
  <w:style w:type="paragraph" w:customStyle="1" w:styleId="B92BABB0458E47EBBB583D494C0C083A">
    <w:name w:val="B92BABB0458E47EBBB583D494C0C083A"/>
    <w:rsid w:val="0019116B"/>
  </w:style>
  <w:style w:type="paragraph" w:customStyle="1" w:styleId="9567A7615D5947F78287154311FFD739">
    <w:name w:val="9567A7615D5947F78287154311FFD739"/>
    <w:rsid w:val="0019116B"/>
  </w:style>
  <w:style w:type="paragraph" w:customStyle="1" w:styleId="BC7D57F36A654B84A625303803B8AA27">
    <w:name w:val="BC7D57F36A654B84A625303803B8AA27"/>
    <w:rsid w:val="0019116B"/>
  </w:style>
  <w:style w:type="paragraph" w:customStyle="1" w:styleId="D85FB5F12D12482EB50C24B532C725E9">
    <w:name w:val="D85FB5F12D12482EB50C24B532C725E9"/>
    <w:rsid w:val="0019116B"/>
  </w:style>
  <w:style w:type="paragraph" w:customStyle="1" w:styleId="971DEC6373FD463C9D44AB2ABDFCC376">
    <w:name w:val="971DEC6373FD463C9D44AB2ABDFCC376"/>
    <w:rsid w:val="0019116B"/>
  </w:style>
  <w:style w:type="paragraph" w:customStyle="1" w:styleId="F282DAD13111498D8709B1C538807B45">
    <w:name w:val="F282DAD13111498D8709B1C538807B45"/>
    <w:rsid w:val="0019116B"/>
  </w:style>
  <w:style w:type="paragraph" w:customStyle="1" w:styleId="895FEC87455442FE866E09967EDF8DB7">
    <w:name w:val="895FEC87455442FE866E09967EDF8DB7"/>
    <w:rsid w:val="0019116B"/>
  </w:style>
  <w:style w:type="paragraph" w:customStyle="1" w:styleId="C9D1CE51FFB24AE3A37E14647582D973">
    <w:name w:val="C9D1CE51FFB24AE3A37E14647582D973"/>
    <w:rsid w:val="0019116B"/>
  </w:style>
  <w:style w:type="paragraph" w:customStyle="1" w:styleId="39C91AF074734642890F34127E40BA9F">
    <w:name w:val="39C91AF074734642890F34127E40BA9F"/>
    <w:rsid w:val="0019116B"/>
  </w:style>
  <w:style w:type="paragraph" w:customStyle="1" w:styleId="D1EACB5C1B6F4947AE95B8574568CD50">
    <w:name w:val="D1EACB5C1B6F4947AE95B8574568CD50"/>
    <w:rsid w:val="0019116B"/>
  </w:style>
  <w:style w:type="paragraph" w:customStyle="1" w:styleId="89091885474A456FB210DE455FEBA534">
    <w:name w:val="89091885474A456FB210DE455FEBA534"/>
    <w:rsid w:val="0019116B"/>
  </w:style>
  <w:style w:type="paragraph" w:customStyle="1" w:styleId="82D2986024CD476FB64146CD37D08759">
    <w:name w:val="82D2986024CD476FB64146CD37D08759"/>
    <w:rsid w:val="0019116B"/>
  </w:style>
  <w:style w:type="paragraph" w:customStyle="1" w:styleId="47C7706AFF714798AFC4529D8AD49F8B">
    <w:name w:val="47C7706AFF714798AFC4529D8AD49F8B"/>
    <w:rsid w:val="0019116B"/>
  </w:style>
  <w:style w:type="paragraph" w:customStyle="1" w:styleId="95701DEE080C4D3BA28017367351B7DB">
    <w:name w:val="95701DEE080C4D3BA28017367351B7DB"/>
    <w:rsid w:val="0019116B"/>
  </w:style>
  <w:style w:type="paragraph" w:customStyle="1" w:styleId="CBD92D2D7F884CCE906D2FA10B1B9AB0">
    <w:name w:val="CBD92D2D7F884CCE906D2FA10B1B9AB0"/>
    <w:rsid w:val="0019116B"/>
  </w:style>
  <w:style w:type="paragraph" w:customStyle="1" w:styleId="0A0A4EB2F0F54AD2919BFDB7F7B233FB">
    <w:name w:val="0A0A4EB2F0F54AD2919BFDB7F7B233FB"/>
    <w:rsid w:val="0019116B"/>
  </w:style>
  <w:style w:type="paragraph" w:customStyle="1" w:styleId="0CE8DD36E11E40A59C32A79EA95526A6">
    <w:name w:val="0CE8DD36E11E40A59C32A79EA95526A6"/>
    <w:rsid w:val="001911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HES">
      <a:dk1>
        <a:sysClr val="windowText" lastClr="000000"/>
      </a:dk1>
      <a:lt1>
        <a:srgbClr val="FFFFFF"/>
      </a:lt1>
      <a:dk2>
        <a:srgbClr val="333333"/>
      </a:dk2>
      <a:lt2>
        <a:srgbClr val="AD9762"/>
      </a:lt2>
      <a:accent1>
        <a:srgbClr val="007995"/>
      </a:accent1>
      <a:accent2>
        <a:srgbClr val="AD9762"/>
      </a:accent2>
      <a:accent3>
        <a:srgbClr val="00455D"/>
      </a:accent3>
      <a:accent4>
        <a:srgbClr val="00455D"/>
      </a:accent4>
      <a:accent5>
        <a:srgbClr val="7458AB"/>
      </a:accent5>
      <a:accent6>
        <a:srgbClr val="007995"/>
      </a:accent6>
      <a:hlink>
        <a:srgbClr val="007995"/>
      </a:hlink>
      <a:folHlink>
        <a:srgbClr val="7458A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Hersey</dc:creator>
  <cp:keywords/>
  <dc:description/>
  <cp:lastModifiedBy>Karen Hersey</cp:lastModifiedBy>
  <cp:revision>2</cp:revision>
  <dcterms:created xsi:type="dcterms:W3CDTF">2022-11-14T04:06:00Z</dcterms:created>
  <dcterms:modified xsi:type="dcterms:W3CDTF">2022-11-14T04:06:00Z</dcterms:modified>
</cp:coreProperties>
</file>